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DBFE" w14:textId="77777777" w:rsidR="002819BF" w:rsidRPr="00750495" w:rsidRDefault="005E3FD6" w:rsidP="00EE2108">
      <w:pPr>
        <w:spacing w:line="240" w:lineRule="auto"/>
        <w:ind w:left="714" w:hanging="357"/>
        <w:jc w:val="center"/>
        <w:rPr>
          <w:rFonts w:ascii="Times New Roman" w:hAnsi="Times New Roman" w:cs="Times New Roman"/>
          <w:color w:val="auto"/>
          <w:sz w:val="28"/>
          <w:szCs w:val="24"/>
        </w:rPr>
      </w:pPr>
      <w:r w:rsidRPr="00750495">
        <w:rPr>
          <w:rFonts w:ascii="Times New Roman" w:hAnsi="Times New Roman" w:cs="Times New Roman"/>
          <w:b/>
          <w:color w:val="auto"/>
          <w:sz w:val="28"/>
          <w:szCs w:val="24"/>
          <w:u w:val="single"/>
        </w:rPr>
        <w:t>KUPNÍ SMLOUVA</w:t>
      </w:r>
    </w:p>
    <w:p w14:paraId="205467E2" w14:textId="77777777" w:rsidR="002819BF" w:rsidRPr="00750495" w:rsidRDefault="005E3FD6" w:rsidP="00EE2108">
      <w:pPr>
        <w:spacing w:line="240" w:lineRule="auto"/>
        <w:jc w:val="both"/>
        <w:rPr>
          <w:rFonts w:ascii="Times New Roman" w:eastAsia="Arial" w:hAnsi="Times New Roman" w:cs="Times New Roman"/>
          <w:color w:val="auto"/>
          <w:sz w:val="24"/>
          <w:szCs w:val="24"/>
          <w:lang w:eastAsia="en-US"/>
        </w:rPr>
      </w:pPr>
      <w:r w:rsidRPr="00750495">
        <w:rPr>
          <w:rFonts w:ascii="Times New Roman" w:eastAsia="Arial" w:hAnsi="Times New Roman" w:cs="Times New Roman"/>
          <w:color w:val="auto"/>
          <w:sz w:val="24"/>
          <w:szCs w:val="24"/>
          <w:lang w:eastAsia="en-US"/>
        </w:rPr>
        <w:t xml:space="preserve">Tato Kupní smlouva (dále </w:t>
      </w:r>
      <w:r w:rsidR="000B0209" w:rsidRPr="00750495">
        <w:rPr>
          <w:rFonts w:ascii="Times New Roman" w:eastAsia="Arial" w:hAnsi="Times New Roman" w:cs="Times New Roman"/>
          <w:color w:val="auto"/>
          <w:sz w:val="24"/>
          <w:szCs w:val="24"/>
          <w:lang w:eastAsia="en-US"/>
        </w:rPr>
        <w:t>též jako</w:t>
      </w:r>
      <w:r w:rsidRPr="00750495">
        <w:rPr>
          <w:rFonts w:ascii="Times New Roman" w:eastAsia="Arial" w:hAnsi="Times New Roman" w:cs="Times New Roman"/>
          <w:color w:val="auto"/>
          <w:sz w:val="24"/>
          <w:szCs w:val="24"/>
          <w:lang w:eastAsia="en-US"/>
        </w:rPr>
        <w:t xml:space="preserve"> „</w:t>
      </w:r>
      <w:r w:rsidRPr="00750495">
        <w:rPr>
          <w:rFonts w:ascii="Times New Roman" w:eastAsia="Arial" w:hAnsi="Times New Roman" w:cs="Times New Roman"/>
          <w:b/>
          <w:color w:val="auto"/>
          <w:sz w:val="24"/>
          <w:szCs w:val="24"/>
          <w:u w:val="single"/>
          <w:lang w:eastAsia="en-US"/>
        </w:rPr>
        <w:t>Smlouva</w:t>
      </w:r>
      <w:r w:rsidRPr="00750495">
        <w:rPr>
          <w:rFonts w:ascii="Times New Roman" w:eastAsia="Arial" w:hAnsi="Times New Roman" w:cs="Times New Roman"/>
          <w:color w:val="auto"/>
          <w:sz w:val="24"/>
          <w:szCs w:val="24"/>
          <w:lang w:eastAsia="en-US"/>
        </w:rPr>
        <w:t xml:space="preserve">“) byla uzavřena níže uvedeného dne, měsíce a roku podle zákona č. </w:t>
      </w:r>
      <w:r w:rsidR="00D91D21" w:rsidRPr="00750495">
        <w:rPr>
          <w:rFonts w:ascii="Times New Roman" w:eastAsia="Arial" w:hAnsi="Times New Roman" w:cs="Times New Roman"/>
          <w:color w:val="auto"/>
          <w:sz w:val="24"/>
          <w:szCs w:val="24"/>
          <w:lang w:eastAsia="en-US"/>
        </w:rPr>
        <w:t>89/2012</w:t>
      </w:r>
      <w:r w:rsidRPr="00750495">
        <w:rPr>
          <w:rFonts w:ascii="Times New Roman" w:eastAsia="Arial" w:hAnsi="Times New Roman" w:cs="Times New Roman"/>
          <w:color w:val="auto"/>
          <w:sz w:val="24"/>
          <w:szCs w:val="24"/>
          <w:lang w:eastAsia="en-US"/>
        </w:rPr>
        <w:t xml:space="preserve"> Sb., občanského zákoníku, v platném znění</w:t>
      </w:r>
      <w:r w:rsidR="00361A0F" w:rsidRPr="00750495">
        <w:rPr>
          <w:rFonts w:ascii="Times New Roman" w:eastAsia="Arial" w:hAnsi="Times New Roman" w:cs="Times New Roman"/>
          <w:color w:val="auto"/>
          <w:sz w:val="24"/>
          <w:szCs w:val="24"/>
          <w:lang w:eastAsia="en-US"/>
        </w:rPr>
        <w:t>,</w:t>
      </w:r>
      <w:r w:rsidRPr="00750495">
        <w:rPr>
          <w:rFonts w:ascii="Times New Roman" w:eastAsia="Arial" w:hAnsi="Times New Roman" w:cs="Times New Roman"/>
          <w:color w:val="auto"/>
          <w:sz w:val="24"/>
          <w:szCs w:val="24"/>
          <w:lang w:eastAsia="en-US"/>
        </w:rPr>
        <w:t xml:space="preserve"> mezi těmito stranami: </w:t>
      </w:r>
    </w:p>
    <w:p w14:paraId="6121FCF3" w14:textId="10612F61" w:rsidR="00EE2108" w:rsidRPr="00750495" w:rsidRDefault="00EE2108"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r.č.: </w:t>
      </w:r>
      <w:r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trvalé bydliště: </w:t>
      </w:r>
      <w:r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w:t>
      </w:r>
    </w:p>
    <w:p w14:paraId="6FF1EACA" w14:textId="77777777" w:rsidR="00EE2108" w:rsidRPr="00750495" w:rsidRDefault="00EE2108"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(dále též jako „</w:t>
      </w:r>
      <w:r w:rsidRPr="00750495">
        <w:rPr>
          <w:rFonts w:ascii="Times New Roman" w:hAnsi="Times New Roman" w:cs="Times New Roman"/>
          <w:b/>
          <w:color w:val="auto"/>
          <w:sz w:val="24"/>
          <w:szCs w:val="24"/>
          <w:u w:val="single"/>
        </w:rPr>
        <w:t>Prodávající</w:t>
      </w:r>
      <w:r w:rsidRPr="00750495">
        <w:rPr>
          <w:rFonts w:ascii="Times New Roman" w:hAnsi="Times New Roman" w:cs="Times New Roman"/>
          <w:color w:val="auto"/>
          <w:sz w:val="24"/>
          <w:szCs w:val="24"/>
        </w:rPr>
        <w:t xml:space="preserve">“) </w:t>
      </w:r>
    </w:p>
    <w:p w14:paraId="2EC93288" w14:textId="77777777" w:rsidR="00EE2108" w:rsidRPr="00750495" w:rsidRDefault="00EE2108"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a </w:t>
      </w:r>
    </w:p>
    <w:p w14:paraId="77A45BA7" w14:textId="7B634705" w:rsidR="00EE2108" w:rsidRPr="00750495" w:rsidRDefault="00EE2108"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r.č.: </w:t>
      </w:r>
      <w:r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trvalé bydliště: </w:t>
      </w:r>
      <w:r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w:t>
      </w:r>
    </w:p>
    <w:p w14:paraId="775D041C" w14:textId="77777777" w:rsidR="00EE2108" w:rsidRPr="00750495" w:rsidRDefault="00EE2108"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(dále též jako „</w:t>
      </w:r>
      <w:r w:rsidRPr="00750495">
        <w:rPr>
          <w:rFonts w:ascii="Times New Roman" w:hAnsi="Times New Roman" w:cs="Times New Roman"/>
          <w:b/>
          <w:color w:val="auto"/>
          <w:sz w:val="24"/>
          <w:szCs w:val="24"/>
          <w:u w:val="single"/>
        </w:rPr>
        <w:t>Kupující</w:t>
      </w:r>
      <w:r w:rsidRPr="00750495">
        <w:rPr>
          <w:rFonts w:ascii="Times New Roman" w:hAnsi="Times New Roman" w:cs="Times New Roman"/>
          <w:color w:val="auto"/>
          <w:sz w:val="24"/>
          <w:szCs w:val="24"/>
        </w:rPr>
        <w:t xml:space="preserve">“) </w:t>
      </w:r>
    </w:p>
    <w:p w14:paraId="46739C7C" w14:textId="77777777" w:rsidR="00EE2108" w:rsidRPr="00750495" w:rsidRDefault="00EE2108"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(Prodávající a Kupující dále jednotlivě též jako „</w:t>
      </w:r>
      <w:r w:rsidRPr="00750495">
        <w:rPr>
          <w:rFonts w:ascii="Times New Roman" w:hAnsi="Times New Roman" w:cs="Times New Roman"/>
          <w:b/>
          <w:color w:val="auto"/>
          <w:sz w:val="24"/>
          <w:szCs w:val="24"/>
          <w:u w:val="single"/>
        </w:rPr>
        <w:t>Strana</w:t>
      </w:r>
      <w:r w:rsidRPr="00750495">
        <w:rPr>
          <w:rFonts w:ascii="Times New Roman" w:hAnsi="Times New Roman" w:cs="Times New Roman"/>
          <w:color w:val="auto"/>
          <w:sz w:val="24"/>
          <w:szCs w:val="24"/>
        </w:rPr>
        <w:t>“ a společně též jako „</w:t>
      </w:r>
      <w:r w:rsidRPr="00750495">
        <w:rPr>
          <w:rFonts w:ascii="Times New Roman" w:hAnsi="Times New Roman" w:cs="Times New Roman"/>
          <w:b/>
          <w:color w:val="auto"/>
          <w:sz w:val="24"/>
          <w:szCs w:val="24"/>
          <w:u w:val="single"/>
        </w:rPr>
        <w:t>Strany</w:t>
      </w:r>
      <w:r w:rsidRPr="00750495">
        <w:rPr>
          <w:rFonts w:ascii="Times New Roman" w:hAnsi="Times New Roman" w:cs="Times New Roman"/>
          <w:color w:val="auto"/>
          <w:sz w:val="24"/>
          <w:szCs w:val="24"/>
        </w:rPr>
        <w:t>“)</w:t>
      </w:r>
    </w:p>
    <w:p w14:paraId="5C4713B1" w14:textId="77777777" w:rsidR="002819BF" w:rsidRPr="00750495" w:rsidRDefault="002819BF" w:rsidP="00EE2108">
      <w:pPr>
        <w:spacing w:line="240" w:lineRule="auto"/>
        <w:jc w:val="both"/>
        <w:rPr>
          <w:rFonts w:ascii="Times New Roman" w:hAnsi="Times New Roman" w:cs="Times New Roman"/>
          <w:color w:val="auto"/>
          <w:sz w:val="24"/>
          <w:szCs w:val="24"/>
        </w:rPr>
      </w:pPr>
    </w:p>
    <w:p w14:paraId="2DCB548E" w14:textId="77777777" w:rsidR="002819BF" w:rsidRPr="00750495" w:rsidRDefault="005E3FD6" w:rsidP="00EE2108">
      <w:pPr>
        <w:spacing w:line="240" w:lineRule="auto"/>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I. PŘEDMĚT PŘEVODU</w:t>
      </w:r>
    </w:p>
    <w:p w14:paraId="6C778A99" w14:textId="77777777" w:rsidR="002819BF" w:rsidRPr="00750495" w:rsidRDefault="005E3FD6"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Prodávající prohlašuje,</w:t>
      </w:r>
      <w:r w:rsidR="00EE2108" w:rsidRPr="00750495">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že má na základě</w:t>
      </w:r>
      <w:r w:rsidR="00005EC9" w:rsidRPr="00750495">
        <w:rPr>
          <w:rFonts w:ascii="Times New Roman" w:hAnsi="Times New Roman" w:cs="Times New Roman"/>
          <w:color w:val="auto"/>
          <w:sz w:val="24"/>
          <w:szCs w:val="24"/>
        </w:rPr>
        <w:t xml:space="preserve"> </w:t>
      </w:r>
      <w:r w:rsidR="006614AA"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ze dne </w:t>
      </w:r>
      <w:r w:rsidR="00E010FE"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ve </w:t>
      </w:r>
      <w:r w:rsidRPr="00750495">
        <w:rPr>
          <w:rFonts w:ascii="Times New Roman" w:hAnsi="Times New Roman" w:cs="Times New Roman"/>
          <w:color w:val="auto"/>
          <w:sz w:val="24"/>
          <w:szCs w:val="24"/>
          <w:highlight w:val="yellow"/>
        </w:rPr>
        <w:t>výlučném</w:t>
      </w:r>
      <w:r w:rsidR="00E010FE" w:rsidRPr="00750495">
        <w:rPr>
          <w:rFonts w:ascii="Times New Roman" w:hAnsi="Times New Roman" w:cs="Times New Roman"/>
          <w:color w:val="auto"/>
          <w:sz w:val="24"/>
          <w:szCs w:val="24"/>
          <w:highlight w:val="yellow"/>
        </w:rPr>
        <w:t xml:space="preserve"> vlastnictví</w:t>
      </w:r>
      <w:r w:rsidR="00E010FE" w:rsidRPr="00750495">
        <w:rPr>
          <w:rFonts w:ascii="Times New Roman" w:hAnsi="Times New Roman" w:cs="Times New Roman"/>
          <w:color w:val="auto"/>
          <w:sz w:val="24"/>
          <w:szCs w:val="24"/>
        </w:rPr>
        <w:t xml:space="preserve"> </w:t>
      </w:r>
      <w:r w:rsidR="00E010FE" w:rsidRPr="00750495">
        <w:rPr>
          <w:rFonts w:ascii="Times New Roman" w:hAnsi="Times New Roman" w:cs="Times New Roman"/>
          <w:color w:val="auto"/>
          <w:sz w:val="24"/>
          <w:szCs w:val="24"/>
          <w:highlight w:val="yellow"/>
        </w:rPr>
        <w:t>/společném jmění manželů</w:t>
      </w:r>
      <w:r w:rsidR="00EE2108" w:rsidRPr="00750495">
        <w:rPr>
          <w:rFonts w:ascii="Times New Roman" w:hAnsi="Times New Roman" w:cs="Times New Roman"/>
          <w:color w:val="auto"/>
          <w:sz w:val="24"/>
          <w:szCs w:val="24"/>
        </w:rPr>
        <w:t xml:space="preserve"> následující nemovit</w:t>
      </w:r>
      <w:r w:rsidR="001944D3" w:rsidRPr="00750495">
        <w:rPr>
          <w:rFonts w:ascii="Times New Roman" w:hAnsi="Times New Roman" w:cs="Times New Roman"/>
          <w:color w:val="auto"/>
          <w:sz w:val="24"/>
          <w:szCs w:val="24"/>
        </w:rPr>
        <w:t>é věci</w:t>
      </w:r>
      <w:r w:rsidRPr="00750495">
        <w:rPr>
          <w:rFonts w:ascii="Times New Roman" w:hAnsi="Times New Roman" w:cs="Times New Roman"/>
          <w:color w:val="auto"/>
          <w:sz w:val="24"/>
          <w:szCs w:val="24"/>
        </w:rPr>
        <w:t>:</w:t>
      </w:r>
    </w:p>
    <w:p w14:paraId="410D0692" w14:textId="77777777" w:rsidR="00EA57CC" w:rsidRPr="00750495" w:rsidRDefault="00B97D8E">
      <w:pPr>
        <w:pStyle w:val="Odstavecseseznamem"/>
        <w:numPr>
          <w:ilvl w:val="0"/>
          <w:numId w:val="17"/>
        </w:numPr>
        <w:spacing w:line="254"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pozemek parc. </w:t>
      </w:r>
      <w:r w:rsidR="005E3FD6" w:rsidRPr="00750495">
        <w:rPr>
          <w:rFonts w:ascii="Times New Roman" w:hAnsi="Times New Roman" w:cs="Times New Roman"/>
          <w:color w:val="auto"/>
          <w:sz w:val="24"/>
          <w:szCs w:val="24"/>
        </w:rPr>
        <w:t xml:space="preserve">č. </w:t>
      </w:r>
      <w:r w:rsidR="00E010FE"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jehož součástí je </w:t>
      </w:r>
      <w:r w:rsidR="00BF0CE7" w:rsidRPr="00750495">
        <w:rPr>
          <w:rFonts w:ascii="Times New Roman" w:hAnsi="Times New Roman" w:cs="Times New Roman"/>
          <w:color w:val="auto"/>
          <w:sz w:val="24"/>
          <w:szCs w:val="24"/>
        </w:rPr>
        <w:t>stavba</w:t>
      </w:r>
      <w:r w:rsidR="00C06936" w:rsidRPr="00750495">
        <w:rPr>
          <w:rFonts w:ascii="Times New Roman" w:hAnsi="Times New Roman" w:cs="Times New Roman"/>
          <w:color w:val="auto"/>
          <w:sz w:val="24"/>
          <w:szCs w:val="24"/>
        </w:rPr>
        <w:t xml:space="preserve"> č</w:t>
      </w:r>
      <w:r w:rsidR="00BF0CE7" w:rsidRPr="00750495">
        <w:rPr>
          <w:rFonts w:ascii="Times New Roman" w:hAnsi="Times New Roman" w:cs="Times New Roman"/>
          <w:color w:val="auto"/>
          <w:sz w:val="24"/>
          <w:szCs w:val="24"/>
        </w:rPr>
        <w:t xml:space="preserve">. </w:t>
      </w:r>
      <w:r w:rsidR="00C06936" w:rsidRPr="00750495">
        <w:rPr>
          <w:rFonts w:ascii="Times New Roman" w:hAnsi="Times New Roman" w:cs="Times New Roman"/>
          <w:color w:val="auto"/>
          <w:sz w:val="24"/>
          <w:szCs w:val="24"/>
        </w:rPr>
        <w:t>p.</w:t>
      </w:r>
      <w:r w:rsidR="00892842" w:rsidRPr="00750495">
        <w:rPr>
          <w:rFonts w:ascii="Times New Roman" w:hAnsi="Times New Roman" w:cs="Times New Roman"/>
          <w:color w:val="auto"/>
          <w:sz w:val="24"/>
          <w:szCs w:val="24"/>
          <w:highlight w:val="yellow"/>
        </w:rPr>
        <w:t xml:space="preserve"> </w:t>
      </w:r>
      <w:r w:rsidR="00E010FE" w:rsidRPr="00750495">
        <w:rPr>
          <w:rFonts w:ascii="Times New Roman" w:hAnsi="Times New Roman" w:cs="Times New Roman"/>
          <w:color w:val="auto"/>
          <w:sz w:val="24"/>
          <w:szCs w:val="24"/>
          <w:highlight w:val="yellow"/>
        </w:rPr>
        <w:t>BUDE DOPLNĚNO</w:t>
      </w:r>
      <w:r w:rsidR="00BF0CE7" w:rsidRPr="00750495">
        <w:rPr>
          <w:rFonts w:ascii="Times New Roman" w:hAnsi="Times New Roman" w:cs="Times New Roman"/>
          <w:color w:val="auto"/>
          <w:sz w:val="24"/>
          <w:szCs w:val="24"/>
        </w:rPr>
        <w:t>, rodinný dům</w:t>
      </w:r>
      <w:r w:rsidR="00C06936" w:rsidRPr="00750495">
        <w:rPr>
          <w:rFonts w:ascii="Times New Roman" w:hAnsi="Times New Roman" w:cs="Times New Roman"/>
          <w:color w:val="auto"/>
          <w:sz w:val="24"/>
          <w:szCs w:val="24"/>
        </w:rPr>
        <w:t xml:space="preserve">; </w:t>
      </w:r>
    </w:p>
    <w:p w14:paraId="2BC1D39A" w14:textId="77777777" w:rsidR="00F86A70" w:rsidRPr="00750495" w:rsidRDefault="00C06936" w:rsidP="00F86A70">
      <w:pPr>
        <w:pStyle w:val="Odstavecseseznamem"/>
        <w:numPr>
          <w:ilvl w:val="0"/>
          <w:numId w:val="17"/>
        </w:numPr>
        <w:spacing w:line="254"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pozemek parc. </w:t>
      </w:r>
      <w:r w:rsidR="005E3FD6" w:rsidRPr="00750495">
        <w:rPr>
          <w:rFonts w:ascii="Times New Roman" w:hAnsi="Times New Roman" w:cs="Times New Roman"/>
          <w:color w:val="auto"/>
          <w:sz w:val="24"/>
          <w:szCs w:val="24"/>
        </w:rPr>
        <w:t>č</w:t>
      </w:r>
      <w:r w:rsidR="00EE2108" w:rsidRPr="00750495">
        <w:rPr>
          <w:rFonts w:ascii="Times New Roman" w:hAnsi="Times New Roman" w:cs="Times New Roman"/>
          <w:color w:val="auto"/>
          <w:sz w:val="24"/>
          <w:szCs w:val="24"/>
        </w:rPr>
        <w:t xml:space="preserve">. </w:t>
      </w:r>
      <w:r w:rsidR="00E010FE"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w:t>
      </w:r>
    </w:p>
    <w:p w14:paraId="45DF7623" w14:textId="77777777" w:rsidR="002819BF" w:rsidRPr="00750495" w:rsidRDefault="00F86A70" w:rsidP="00EE2108">
      <w:pPr>
        <w:pStyle w:val="Odstavecseseznamem"/>
        <w:numPr>
          <w:ilvl w:val="0"/>
          <w:numId w:val="1"/>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pozemek</w:t>
      </w:r>
      <w:r w:rsidR="005E3FD6" w:rsidRPr="00750495">
        <w:rPr>
          <w:rFonts w:ascii="Times New Roman" w:hAnsi="Times New Roman" w:cs="Times New Roman"/>
          <w:color w:val="auto"/>
          <w:sz w:val="24"/>
          <w:szCs w:val="24"/>
        </w:rPr>
        <w:t xml:space="preserve"> parc. č.</w:t>
      </w:r>
      <w:r w:rsidR="00E010FE" w:rsidRPr="00750495">
        <w:rPr>
          <w:rFonts w:ascii="Times New Roman" w:hAnsi="Times New Roman" w:cs="Times New Roman"/>
          <w:color w:val="auto"/>
          <w:sz w:val="24"/>
          <w:szCs w:val="24"/>
          <w:highlight w:val="yellow"/>
        </w:rPr>
        <w:t xml:space="preserve"> BUDE DOPLNĚNO</w:t>
      </w:r>
      <w:r w:rsidR="005E3FD6" w:rsidRPr="00750495">
        <w:rPr>
          <w:rFonts w:ascii="Times New Roman" w:hAnsi="Times New Roman" w:cs="Times New Roman"/>
          <w:color w:val="auto"/>
          <w:sz w:val="24"/>
          <w:szCs w:val="24"/>
        </w:rPr>
        <w:t xml:space="preserve">; </w:t>
      </w:r>
    </w:p>
    <w:p w14:paraId="28C40996" w14:textId="4F05B432" w:rsidR="00EE2108" w:rsidRPr="00750495" w:rsidRDefault="00BF0CE7"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to </w:t>
      </w:r>
      <w:r w:rsidR="00EE2108" w:rsidRPr="00750495">
        <w:rPr>
          <w:rFonts w:ascii="Times New Roman" w:hAnsi="Times New Roman" w:cs="Times New Roman"/>
          <w:color w:val="auto"/>
          <w:sz w:val="24"/>
          <w:szCs w:val="24"/>
        </w:rPr>
        <w:t xml:space="preserve">vše v k.ú. </w:t>
      </w:r>
      <w:r w:rsidR="00EE2108" w:rsidRPr="00750495">
        <w:rPr>
          <w:rFonts w:ascii="Times New Roman" w:hAnsi="Times New Roman" w:cs="Times New Roman"/>
          <w:color w:val="auto"/>
          <w:sz w:val="24"/>
          <w:szCs w:val="24"/>
          <w:highlight w:val="yellow"/>
        </w:rPr>
        <w:t>BUDE DOPLNĚNO</w:t>
      </w:r>
      <w:r w:rsidR="00EE2108" w:rsidRPr="00750495">
        <w:rPr>
          <w:rFonts w:ascii="Times New Roman" w:hAnsi="Times New Roman" w:cs="Times New Roman"/>
          <w:color w:val="auto"/>
          <w:sz w:val="24"/>
          <w:szCs w:val="24"/>
        </w:rPr>
        <w:t xml:space="preserve">, část obce </w:t>
      </w:r>
      <w:r w:rsidR="00EE2108" w:rsidRPr="00750495">
        <w:rPr>
          <w:rFonts w:ascii="Times New Roman" w:hAnsi="Times New Roman" w:cs="Times New Roman"/>
          <w:color w:val="auto"/>
          <w:sz w:val="24"/>
          <w:szCs w:val="24"/>
          <w:highlight w:val="yellow"/>
        </w:rPr>
        <w:t>BUDE DOPLNĚNO</w:t>
      </w:r>
      <w:r w:rsidR="00EE2108" w:rsidRPr="00750495">
        <w:rPr>
          <w:rFonts w:ascii="Times New Roman" w:hAnsi="Times New Roman" w:cs="Times New Roman"/>
          <w:color w:val="auto"/>
          <w:sz w:val="24"/>
          <w:szCs w:val="24"/>
        </w:rPr>
        <w:t xml:space="preserve">, obec </w:t>
      </w:r>
      <w:r w:rsidR="00EE2108" w:rsidRPr="00750495">
        <w:rPr>
          <w:rFonts w:ascii="Times New Roman" w:hAnsi="Times New Roman" w:cs="Times New Roman"/>
          <w:color w:val="auto"/>
          <w:sz w:val="24"/>
          <w:szCs w:val="24"/>
          <w:highlight w:val="yellow"/>
        </w:rPr>
        <w:t>BUDE DOPLNĚNO</w:t>
      </w:r>
      <w:r w:rsidR="00EE2108" w:rsidRPr="00750495">
        <w:rPr>
          <w:rFonts w:ascii="Times New Roman" w:hAnsi="Times New Roman" w:cs="Times New Roman"/>
          <w:color w:val="auto"/>
          <w:sz w:val="24"/>
          <w:szCs w:val="24"/>
        </w:rPr>
        <w:t xml:space="preserve">, zapsané u Katastrálního úřadu pro </w:t>
      </w:r>
      <w:r w:rsidR="00EE2108" w:rsidRPr="00750495">
        <w:rPr>
          <w:rFonts w:ascii="Times New Roman" w:hAnsi="Times New Roman" w:cs="Times New Roman"/>
          <w:color w:val="auto"/>
          <w:sz w:val="24"/>
          <w:szCs w:val="24"/>
          <w:highlight w:val="yellow"/>
        </w:rPr>
        <w:t>BUDE DOPLNĚNO</w:t>
      </w:r>
      <w:r w:rsidR="00EE2108" w:rsidRPr="00750495">
        <w:rPr>
          <w:rFonts w:ascii="Times New Roman" w:hAnsi="Times New Roman" w:cs="Times New Roman"/>
          <w:color w:val="auto"/>
          <w:sz w:val="24"/>
          <w:szCs w:val="24"/>
        </w:rPr>
        <w:t>, Katastrálního pracoviště</w:t>
      </w:r>
      <w:bookmarkStart w:id="0" w:name="__DdeLink__131_40231235"/>
      <w:bookmarkEnd w:id="0"/>
      <w:r w:rsidR="00EE2108" w:rsidRPr="00750495">
        <w:rPr>
          <w:rFonts w:ascii="Times New Roman" w:hAnsi="Times New Roman" w:cs="Times New Roman"/>
          <w:color w:val="auto"/>
          <w:sz w:val="24"/>
          <w:szCs w:val="24"/>
        </w:rPr>
        <w:t xml:space="preserve"> </w:t>
      </w:r>
      <w:r w:rsidR="00EE2108" w:rsidRPr="00750495">
        <w:rPr>
          <w:rFonts w:ascii="Times New Roman" w:hAnsi="Times New Roman" w:cs="Times New Roman"/>
          <w:color w:val="auto"/>
          <w:sz w:val="24"/>
          <w:szCs w:val="24"/>
          <w:highlight w:val="yellow"/>
        </w:rPr>
        <w:t>BUDE DOPLNĚNO</w:t>
      </w:r>
      <w:r w:rsidR="00EE2108" w:rsidRPr="00750495">
        <w:rPr>
          <w:rFonts w:ascii="Times New Roman" w:hAnsi="Times New Roman" w:cs="Times New Roman"/>
          <w:color w:val="auto"/>
          <w:sz w:val="24"/>
          <w:szCs w:val="24"/>
        </w:rPr>
        <w:t xml:space="preserve"> (dále též jako „</w:t>
      </w:r>
      <w:r w:rsidR="00EE2108" w:rsidRPr="00750495">
        <w:rPr>
          <w:rFonts w:ascii="Times New Roman" w:hAnsi="Times New Roman" w:cs="Times New Roman"/>
          <w:b/>
          <w:color w:val="auto"/>
          <w:sz w:val="24"/>
          <w:szCs w:val="24"/>
          <w:u w:val="single"/>
        </w:rPr>
        <w:t>Nemovitost</w:t>
      </w:r>
      <w:r w:rsidR="00EE2108" w:rsidRPr="00750495">
        <w:rPr>
          <w:rFonts w:ascii="Times New Roman" w:hAnsi="Times New Roman" w:cs="Times New Roman"/>
          <w:color w:val="auto"/>
          <w:sz w:val="24"/>
          <w:szCs w:val="24"/>
        </w:rPr>
        <w:t>“).</w:t>
      </w:r>
    </w:p>
    <w:p w14:paraId="03B0966A" w14:textId="77777777" w:rsidR="00BF0CE7" w:rsidRPr="00750495" w:rsidRDefault="00BF0CE7" w:rsidP="00EE2108">
      <w:pPr>
        <w:spacing w:line="240" w:lineRule="auto"/>
        <w:jc w:val="both"/>
        <w:rPr>
          <w:rFonts w:ascii="Times New Roman" w:hAnsi="Times New Roman" w:cs="Times New Roman"/>
          <w:color w:val="auto"/>
          <w:sz w:val="24"/>
          <w:szCs w:val="24"/>
        </w:rPr>
      </w:pPr>
    </w:p>
    <w:p w14:paraId="28870899" w14:textId="77777777" w:rsidR="002819BF" w:rsidRPr="00750495" w:rsidRDefault="005E3FD6" w:rsidP="00EE2108">
      <w:pPr>
        <w:spacing w:line="240" w:lineRule="auto"/>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II. PŘEDMĚT SMLOUVY</w:t>
      </w:r>
    </w:p>
    <w:p w14:paraId="5F618FE0" w14:textId="46B00080" w:rsidR="002819BF" w:rsidRPr="00750495" w:rsidRDefault="005E3FD6" w:rsidP="00EE210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Prodávající touto Smlouvou prodává Kupujícímu Nemovitost s </w:t>
      </w:r>
      <w:r w:rsidRPr="00750495">
        <w:rPr>
          <w:rFonts w:ascii="Times New Roman" w:hAnsi="Times New Roman" w:cs="Times New Roman"/>
          <w:color w:val="auto"/>
          <w:sz w:val="24"/>
          <w:szCs w:val="24"/>
          <w:highlight w:val="yellow"/>
        </w:rPr>
        <w:t>vybavením</w:t>
      </w:r>
      <w:r w:rsidRPr="00750495">
        <w:rPr>
          <w:rFonts w:ascii="Times New Roman" w:hAnsi="Times New Roman" w:cs="Times New Roman"/>
          <w:color w:val="auto"/>
          <w:sz w:val="24"/>
          <w:szCs w:val="24"/>
        </w:rPr>
        <w:t xml:space="preserve">, příslušenstvím, všemi součástmi, právy a povinnostmi, a Kupující touto Smlouvou Nemovitost s vybavením, příslušenstvím, všemi součástmi, právy a povinnostmi, od Prodávajícího kupuje do </w:t>
      </w:r>
      <w:r w:rsidRPr="00750495">
        <w:rPr>
          <w:rFonts w:ascii="Times New Roman" w:hAnsi="Times New Roman" w:cs="Times New Roman"/>
          <w:color w:val="auto"/>
          <w:sz w:val="24"/>
          <w:szCs w:val="24"/>
          <w:highlight w:val="yellow"/>
        </w:rPr>
        <w:t>výlučného vlastnictví</w:t>
      </w:r>
      <w:r w:rsidR="00E42F88" w:rsidRPr="00750495">
        <w:rPr>
          <w:rFonts w:ascii="Times New Roman" w:hAnsi="Times New Roman" w:cs="Times New Roman"/>
          <w:color w:val="auto"/>
          <w:sz w:val="24"/>
          <w:szCs w:val="24"/>
          <w:highlight w:val="yellow"/>
        </w:rPr>
        <w:t xml:space="preserve"> </w:t>
      </w:r>
      <w:r w:rsidR="00E010FE" w:rsidRPr="00750495">
        <w:rPr>
          <w:rFonts w:ascii="Times New Roman" w:hAnsi="Times New Roman" w:cs="Times New Roman"/>
          <w:color w:val="auto"/>
          <w:sz w:val="24"/>
          <w:szCs w:val="24"/>
          <w:highlight w:val="yellow"/>
        </w:rPr>
        <w:t>/</w:t>
      </w:r>
      <w:r w:rsidR="00E42F88" w:rsidRPr="00750495">
        <w:rPr>
          <w:rFonts w:ascii="Times New Roman" w:hAnsi="Times New Roman" w:cs="Times New Roman"/>
          <w:color w:val="auto"/>
          <w:sz w:val="24"/>
          <w:szCs w:val="24"/>
          <w:highlight w:val="yellow"/>
        </w:rPr>
        <w:t xml:space="preserve"> </w:t>
      </w:r>
      <w:r w:rsidR="00E010FE" w:rsidRPr="00750495">
        <w:rPr>
          <w:rFonts w:ascii="Times New Roman" w:hAnsi="Times New Roman" w:cs="Times New Roman"/>
          <w:color w:val="auto"/>
          <w:sz w:val="24"/>
          <w:szCs w:val="24"/>
          <w:highlight w:val="yellow"/>
        </w:rPr>
        <w:t>společného jmění manželů</w:t>
      </w:r>
      <w:r w:rsidR="00EE2108" w:rsidRPr="00750495">
        <w:rPr>
          <w:rFonts w:ascii="Times New Roman" w:hAnsi="Times New Roman" w:cs="Times New Roman"/>
          <w:color w:val="auto"/>
          <w:sz w:val="24"/>
          <w:szCs w:val="24"/>
        </w:rPr>
        <w:t>,</w:t>
      </w:r>
      <w:r w:rsidRPr="00750495">
        <w:rPr>
          <w:rFonts w:ascii="Times New Roman" w:hAnsi="Times New Roman" w:cs="Times New Roman"/>
          <w:color w:val="auto"/>
          <w:sz w:val="24"/>
          <w:szCs w:val="24"/>
        </w:rPr>
        <w:t xml:space="preserve"> a to za kupní cenu</w:t>
      </w:r>
      <w:r w:rsidR="00E010FE" w:rsidRPr="00750495">
        <w:rPr>
          <w:rFonts w:ascii="Times New Roman" w:hAnsi="Times New Roman" w:cs="Times New Roman"/>
          <w:color w:val="auto"/>
          <w:sz w:val="24"/>
          <w:szCs w:val="24"/>
        </w:rPr>
        <w:t xml:space="preserve"> </w:t>
      </w:r>
      <w:r w:rsidR="00E010FE" w:rsidRPr="00750495">
        <w:rPr>
          <w:rFonts w:ascii="Times New Roman" w:hAnsi="Times New Roman" w:cs="Times New Roman"/>
          <w:color w:val="auto"/>
          <w:sz w:val="24"/>
          <w:szCs w:val="24"/>
          <w:highlight w:val="yellow"/>
        </w:rPr>
        <w:t xml:space="preserve">BUDE </w:t>
      </w:r>
      <w:proofErr w:type="gramStart"/>
      <w:r w:rsidR="00E010FE" w:rsidRPr="00750495">
        <w:rPr>
          <w:rFonts w:ascii="Times New Roman" w:hAnsi="Times New Roman" w:cs="Times New Roman"/>
          <w:color w:val="auto"/>
          <w:sz w:val="24"/>
          <w:szCs w:val="24"/>
          <w:highlight w:val="yellow"/>
        </w:rPr>
        <w:t>DOPLNĚNO</w:t>
      </w:r>
      <w:r w:rsidR="000B0209" w:rsidRPr="00750495">
        <w:rPr>
          <w:rFonts w:ascii="Times New Roman" w:hAnsi="Times New Roman" w:cs="Times New Roman"/>
          <w:color w:val="auto"/>
          <w:sz w:val="24"/>
          <w:szCs w:val="24"/>
        </w:rPr>
        <w:t>,-</w:t>
      </w:r>
      <w:proofErr w:type="gramEnd"/>
      <w:r w:rsidR="00EC2928">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Kč (slovy: </w:t>
      </w:r>
      <w:r w:rsidR="00E010FE"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korun českých) (dále </w:t>
      </w:r>
      <w:r w:rsidR="00EE2108" w:rsidRPr="00750495">
        <w:rPr>
          <w:rFonts w:ascii="Times New Roman" w:hAnsi="Times New Roman" w:cs="Times New Roman"/>
          <w:color w:val="auto"/>
          <w:sz w:val="24"/>
          <w:szCs w:val="24"/>
        </w:rPr>
        <w:t>též jako</w:t>
      </w:r>
      <w:r w:rsidRPr="00750495">
        <w:rPr>
          <w:rFonts w:ascii="Times New Roman" w:hAnsi="Times New Roman" w:cs="Times New Roman"/>
          <w:color w:val="auto"/>
          <w:sz w:val="24"/>
          <w:szCs w:val="24"/>
        </w:rPr>
        <w:t xml:space="preserve"> „</w:t>
      </w:r>
      <w:r w:rsidRPr="00750495">
        <w:rPr>
          <w:rFonts w:ascii="Times New Roman" w:hAnsi="Times New Roman" w:cs="Times New Roman"/>
          <w:b/>
          <w:color w:val="auto"/>
          <w:sz w:val="24"/>
          <w:szCs w:val="24"/>
          <w:u w:val="single"/>
        </w:rPr>
        <w:t>Kupní cena</w:t>
      </w:r>
      <w:r w:rsidRPr="00750495">
        <w:rPr>
          <w:rFonts w:ascii="Times New Roman" w:hAnsi="Times New Roman" w:cs="Times New Roman"/>
          <w:color w:val="auto"/>
          <w:sz w:val="24"/>
          <w:szCs w:val="24"/>
        </w:rPr>
        <w:t>“) a za dalších podmínek sjednaných touto Smlouvou.</w:t>
      </w:r>
    </w:p>
    <w:p w14:paraId="3CD96A5A" w14:textId="77777777" w:rsidR="002819BF" w:rsidRPr="00750495" w:rsidRDefault="002819BF" w:rsidP="00EE2108">
      <w:pPr>
        <w:spacing w:line="240" w:lineRule="auto"/>
        <w:ind w:left="714" w:hanging="357"/>
        <w:jc w:val="both"/>
        <w:rPr>
          <w:rFonts w:ascii="Times New Roman" w:hAnsi="Times New Roman" w:cs="Times New Roman"/>
          <w:color w:val="auto"/>
          <w:sz w:val="24"/>
          <w:szCs w:val="24"/>
        </w:rPr>
      </w:pPr>
    </w:p>
    <w:p w14:paraId="7BD1E0B3" w14:textId="77777777" w:rsidR="002819BF" w:rsidRPr="00750495" w:rsidRDefault="005E3FD6" w:rsidP="00EE2108">
      <w:pPr>
        <w:spacing w:line="240" w:lineRule="auto"/>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III. ZAPLACENÍ KUPNÍ CENY</w:t>
      </w:r>
    </w:p>
    <w:p w14:paraId="3DA62358" w14:textId="2AA88028" w:rsidR="00B7614F" w:rsidRPr="00750495" w:rsidRDefault="005E3FD6" w:rsidP="00EE2108">
      <w:pPr>
        <w:pStyle w:val="Odstavecseseznamem"/>
        <w:numPr>
          <w:ilvl w:val="0"/>
          <w:numId w:val="1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První část Kupní ceny ve výši </w:t>
      </w:r>
      <w:r w:rsidR="002C76B7" w:rsidRPr="00750495">
        <w:rPr>
          <w:rFonts w:ascii="Times New Roman" w:hAnsi="Times New Roman" w:cs="Times New Roman"/>
          <w:color w:val="auto"/>
          <w:sz w:val="24"/>
          <w:szCs w:val="24"/>
          <w:highlight w:val="yellow"/>
        </w:rPr>
        <w:t xml:space="preserve">BUDE </w:t>
      </w:r>
      <w:proofErr w:type="gramStart"/>
      <w:r w:rsidR="002C76B7" w:rsidRPr="00750495">
        <w:rPr>
          <w:rFonts w:ascii="Times New Roman" w:hAnsi="Times New Roman" w:cs="Times New Roman"/>
          <w:color w:val="auto"/>
          <w:sz w:val="24"/>
          <w:szCs w:val="24"/>
          <w:highlight w:val="yellow"/>
        </w:rPr>
        <w:t>DOPLNĚNO</w:t>
      </w:r>
      <w:r w:rsidR="000B0209" w:rsidRPr="00750495">
        <w:rPr>
          <w:rFonts w:ascii="Times New Roman" w:hAnsi="Times New Roman" w:cs="Times New Roman"/>
          <w:color w:val="auto"/>
          <w:sz w:val="24"/>
          <w:szCs w:val="24"/>
        </w:rPr>
        <w:t>,-</w:t>
      </w:r>
      <w:proofErr w:type="gramEnd"/>
      <w:r w:rsidR="00EC2928">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Kč (slovy: </w:t>
      </w:r>
      <w:r w:rsidR="002C76B7"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korun českých) </w:t>
      </w:r>
      <w:r w:rsidR="00EE2108" w:rsidRPr="00750495">
        <w:rPr>
          <w:rFonts w:ascii="Times New Roman" w:hAnsi="Times New Roman" w:cs="Times New Roman"/>
          <w:color w:val="auto"/>
          <w:sz w:val="24"/>
          <w:szCs w:val="24"/>
        </w:rPr>
        <w:t>uhradil</w:t>
      </w:r>
      <w:r w:rsidRPr="00750495">
        <w:rPr>
          <w:rFonts w:ascii="Times New Roman" w:hAnsi="Times New Roman" w:cs="Times New Roman"/>
          <w:color w:val="auto"/>
          <w:sz w:val="24"/>
          <w:szCs w:val="24"/>
        </w:rPr>
        <w:t xml:space="preserve"> Kupující před podpisem této Smlouvy</w:t>
      </w:r>
      <w:r w:rsidR="00EE2108" w:rsidRPr="00750495">
        <w:rPr>
          <w:rFonts w:ascii="Times New Roman" w:hAnsi="Times New Roman" w:cs="Times New Roman"/>
          <w:color w:val="auto"/>
          <w:sz w:val="24"/>
          <w:szCs w:val="24"/>
        </w:rPr>
        <w:t xml:space="preserve"> </w:t>
      </w:r>
      <w:r w:rsidR="00562371" w:rsidRPr="00750495">
        <w:rPr>
          <w:rFonts w:ascii="Times New Roman" w:hAnsi="Times New Roman" w:cs="Times New Roman"/>
          <w:color w:val="auto"/>
          <w:sz w:val="24"/>
          <w:szCs w:val="24"/>
        </w:rPr>
        <w:t xml:space="preserve">k rukám zprostředkovatele </w:t>
      </w:r>
      <w:proofErr w:type="spellStart"/>
      <w:r w:rsidR="00562371" w:rsidRPr="00750495">
        <w:rPr>
          <w:rFonts w:ascii="Times New Roman" w:hAnsi="Times New Roman" w:cs="Times New Roman"/>
          <w:color w:val="auto"/>
          <w:sz w:val="24"/>
          <w:szCs w:val="24"/>
          <w:highlight w:val="yellow"/>
        </w:rPr>
        <w:t>ZPROSTŘEDKOVATELE</w:t>
      </w:r>
      <w:proofErr w:type="spellEnd"/>
      <w:r w:rsidRPr="00750495">
        <w:rPr>
          <w:rFonts w:ascii="Times New Roman" w:hAnsi="Times New Roman" w:cs="Times New Roman"/>
          <w:color w:val="auto"/>
          <w:sz w:val="24"/>
          <w:szCs w:val="24"/>
        </w:rPr>
        <w:t xml:space="preserve">, </w:t>
      </w:r>
      <w:r w:rsidR="00417B4A" w:rsidRPr="00750495">
        <w:rPr>
          <w:rFonts w:ascii="Times New Roman" w:hAnsi="Times New Roman" w:cs="Times New Roman"/>
          <w:color w:val="auto"/>
          <w:sz w:val="24"/>
          <w:szCs w:val="24"/>
        </w:rPr>
        <w:t xml:space="preserve">(dále </w:t>
      </w:r>
      <w:r w:rsidR="000B0209" w:rsidRPr="00750495">
        <w:rPr>
          <w:rFonts w:ascii="Times New Roman" w:hAnsi="Times New Roman" w:cs="Times New Roman"/>
          <w:color w:val="auto"/>
          <w:sz w:val="24"/>
          <w:szCs w:val="24"/>
        </w:rPr>
        <w:t>též jako</w:t>
      </w:r>
      <w:r w:rsidR="00417B4A" w:rsidRPr="00750495">
        <w:rPr>
          <w:rFonts w:ascii="Times New Roman" w:hAnsi="Times New Roman" w:cs="Times New Roman"/>
          <w:color w:val="auto"/>
          <w:sz w:val="24"/>
          <w:szCs w:val="24"/>
        </w:rPr>
        <w:t xml:space="preserve"> “</w:t>
      </w:r>
      <w:r w:rsidR="00417B4A" w:rsidRPr="00750495">
        <w:rPr>
          <w:rFonts w:ascii="Times New Roman" w:hAnsi="Times New Roman" w:cs="Times New Roman"/>
          <w:b/>
          <w:color w:val="auto"/>
          <w:sz w:val="24"/>
          <w:szCs w:val="24"/>
          <w:u w:val="single"/>
        </w:rPr>
        <w:t>Zprostředkovate</w:t>
      </w:r>
      <w:r w:rsidR="00417B4A" w:rsidRPr="00750495">
        <w:rPr>
          <w:rFonts w:ascii="Times New Roman" w:hAnsi="Times New Roman" w:cs="Times New Roman"/>
          <w:color w:val="auto"/>
          <w:sz w:val="24"/>
          <w:szCs w:val="24"/>
          <w:u w:val="single"/>
        </w:rPr>
        <w:t>l</w:t>
      </w:r>
      <w:r w:rsidR="00B7614F" w:rsidRPr="00750495">
        <w:rPr>
          <w:rFonts w:ascii="Times New Roman" w:hAnsi="Times New Roman" w:cs="Times New Roman"/>
          <w:color w:val="auto"/>
          <w:sz w:val="24"/>
          <w:szCs w:val="24"/>
        </w:rPr>
        <w:t>”), což Strany potvrzují podpisem na této Smlouvě.</w:t>
      </w:r>
    </w:p>
    <w:p w14:paraId="29A6CB99" w14:textId="3416034A" w:rsidR="002819BF" w:rsidRPr="00750495" w:rsidRDefault="005E3FD6" w:rsidP="00EE2108">
      <w:pPr>
        <w:pStyle w:val="Odstavecseseznamem"/>
        <w:numPr>
          <w:ilvl w:val="0"/>
          <w:numId w:val="1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Druhou část Kupní ceny ve výši </w:t>
      </w:r>
      <w:r w:rsidR="002C76B7" w:rsidRPr="00750495">
        <w:rPr>
          <w:rFonts w:ascii="Times New Roman" w:hAnsi="Times New Roman" w:cs="Times New Roman"/>
          <w:color w:val="auto"/>
          <w:sz w:val="24"/>
          <w:szCs w:val="24"/>
          <w:highlight w:val="yellow"/>
        </w:rPr>
        <w:t xml:space="preserve">BUDE </w:t>
      </w:r>
      <w:proofErr w:type="gramStart"/>
      <w:r w:rsidR="002C76B7" w:rsidRPr="00750495">
        <w:rPr>
          <w:rFonts w:ascii="Times New Roman" w:hAnsi="Times New Roman" w:cs="Times New Roman"/>
          <w:color w:val="auto"/>
          <w:sz w:val="24"/>
          <w:szCs w:val="24"/>
          <w:highlight w:val="yellow"/>
        </w:rPr>
        <w:t>DOPLNĚNO</w:t>
      </w:r>
      <w:r w:rsidR="000B0209" w:rsidRPr="00750495">
        <w:rPr>
          <w:rFonts w:ascii="Times New Roman" w:hAnsi="Times New Roman" w:cs="Times New Roman"/>
          <w:color w:val="auto"/>
          <w:sz w:val="24"/>
          <w:szCs w:val="24"/>
        </w:rPr>
        <w:t>,-</w:t>
      </w:r>
      <w:proofErr w:type="gramEnd"/>
      <w:r w:rsidR="00EC2928">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Kč (slovy: </w:t>
      </w:r>
      <w:r w:rsidR="002C76B7"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korun českých) se zavazuje Kupující </w:t>
      </w:r>
      <w:r w:rsidR="00EE2108" w:rsidRPr="00750495">
        <w:rPr>
          <w:rFonts w:ascii="Times New Roman" w:hAnsi="Times New Roman" w:cs="Times New Roman"/>
          <w:color w:val="auto"/>
          <w:sz w:val="24"/>
          <w:szCs w:val="24"/>
        </w:rPr>
        <w:t>uhradit</w:t>
      </w:r>
      <w:r w:rsidRPr="00750495">
        <w:rPr>
          <w:rFonts w:ascii="Times New Roman" w:hAnsi="Times New Roman" w:cs="Times New Roman"/>
          <w:color w:val="auto"/>
          <w:sz w:val="24"/>
          <w:szCs w:val="24"/>
        </w:rPr>
        <w:t xml:space="preserve"> do </w:t>
      </w:r>
      <w:r w:rsidR="002C76B7"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(slovy:</w:t>
      </w:r>
      <w:r w:rsidR="002C76B7" w:rsidRPr="00750495">
        <w:rPr>
          <w:rFonts w:ascii="Times New Roman" w:hAnsi="Times New Roman" w:cs="Times New Roman"/>
          <w:color w:val="auto"/>
          <w:sz w:val="24"/>
          <w:szCs w:val="24"/>
        </w:rPr>
        <w:t xml:space="preserve"> </w:t>
      </w:r>
      <w:r w:rsidR="002C76B7"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w:t>
      </w:r>
      <w:r w:rsidR="00C96F9F" w:rsidRPr="00750495">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dnů od uzavření </w:t>
      </w:r>
      <w:r w:rsidR="00C96F9F" w:rsidRPr="00750495">
        <w:rPr>
          <w:rFonts w:ascii="Times New Roman" w:hAnsi="Times New Roman" w:cs="Times New Roman"/>
          <w:color w:val="auto"/>
          <w:sz w:val="24"/>
          <w:szCs w:val="24"/>
        </w:rPr>
        <w:t>této Smlouvy na účet schovatele</w:t>
      </w:r>
      <w:r w:rsidR="00E11717" w:rsidRPr="00750495">
        <w:rPr>
          <w:rFonts w:ascii="Times New Roman" w:hAnsi="Times New Roman" w:cs="Times New Roman"/>
          <w:color w:val="auto"/>
          <w:sz w:val="24"/>
          <w:szCs w:val="24"/>
        </w:rPr>
        <w:t>:</w:t>
      </w:r>
      <w:r w:rsidRPr="00750495">
        <w:rPr>
          <w:rFonts w:ascii="Times New Roman" w:hAnsi="Times New Roman" w:cs="Times New Roman"/>
          <w:color w:val="auto"/>
          <w:sz w:val="24"/>
          <w:szCs w:val="24"/>
        </w:rPr>
        <w:t xml:space="preserve"> </w:t>
      </w:r>
      <w:r w:rsidR="00AE10D3">
        <w:rPr>
          <w:rFonts w:ascii="Times New Roman" w:hAnsi="Times New Roman" w:cs="Times New Roman"/>
          <w:color w:val="auto"/>
          <w:sz w:val="24"/>
          <w:szCs w:val="24"/>
        </w:rPr>
        <w:t xml:space="preserve">Advokátní kanceláře </w:t>
      </w:r>
      <w:r w:rsidR="00AE10D3"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w:t>
      </w:r>
      <w:r w:rsidR="00C96F9F" w:rsidRPr="00750495">
        <w:rPr>
          <w:rFonts w:ascii="Times New Roman" w:hAnsi="Times New Roman" w:cs="Times New Roman"/>
          <w:color w:val="auto"/>
          <w:sz w:val="24"/>
          <w:szCs w:val="24"/>
        </w:rPr>
        <w:t xml:space="preserve">IČ: </w:t>
      </w:r>
      <w:r w:rsidR="00AE10D3" w:rsidRPr="00750495">
        <w:rPr>
          <w:rFonts w:ascii="Times New Roman" w:hAnsi="Times New Roman" w:cs="Times New Roman"/>
          <w:color w:val="auto"/>
          <w:sz w:val="24"/>
          <w:szCs w:val="24"/>
          <w:highlight w:val="yellow"/>
        </w:rPr>
        <w:t>BUDE DOPLNĚNO</w:t>
      </w:r>
      <w:r w:rsidR="00C96F9F" w:rsidRPr="00750495">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se sídlem </w:t>
      </w:r>
      <w:r w:rsidR="00AE10D3"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(dále </w:t>
      </w:r>
      <w:r w:rsidR="000B0209" w:rsidRPr="00750495">
        <w:rPr>
          <w:rFonts w:ascii="Times New Roman" w:hAnsi="Times New Roman" w:cs="Times New Roman"/>
          <w:color w:val="auto"/>
          <w:sz w:val="24"/>
          <w:szCs w:val="24"/>
        </w:rPr>
        <w:t>též jako</w:t>
      </w:r>
      <w:r w:rsidRPr="00750495">
        <w:rPr>
          <w:rFonts w:ascii="Times New Roman" w:hAnsi="Times New Roman" w:cs="Times New Roman"/>
          <w:color w:val="auto"/>
          <w:sz w:val="24"/>
          <w:szCs w:val="24"/>
        </w:rPr>
        <w:t xml:space="preserve"> „</w:t>
      </w:r>
      <w:r w:rsidRPr="00750495">
        <w:rPr>
          <w:rFonts w:ascii="Times New Roman" w:hAnsi="Times New Roman" w:cs="Times New Roman"/>
          <w:b/>
          <w:color w:val="auto"/>
          <w:sz w:val="24"/>
          <w:szCs w:val="24"/>
          <w:u w:val="single"/>
        </w:rPr>
        <w:t>Schovatel</w:t>
      </w:r>
      <w:r w:rsidRPr="00750495">
        <w:rPr>
          <w:rFonts w:ascii="Times New Roman" w:hAnsi="Times New Roman" w:cs="Times New Roman"/>
          <w:color w:val="auto"/>
          <w:sz w:val="24"/>
          <w:szCs w:val="24"/>
        </w:rPr>
        <w:t>“), se kter</w:t>
      </w:r>
      <w:r w:rsidR="00C96F9F" w:rsidRPr="00750495">
        <w:rPr>
          <w:rFonts w:ascii="Times New Roman" w:hAnsi="Times New Roman" w:cs="Times New Roman"/>
          <w:color w:val="auto"/>
          <w:sz w:val="24"/>
          <w:szCs w:val="24"/>
        </w:rPr>
        <w:t>ým</w:t>
      </w:r>
      <w:r w:rsidRPr="00750495">
        <w:rPr>
          <w:rFonts w:ascii="Times New Roman" w:hAnsi="Times New Roman" w:cs="Times New Roman"/>
          <w:color w:val="auto"/>
          <w:sz w:val="24"/>
          <w:szCs w:val="24"/>
        </w:rPr>
        <w:t xml:space="preserve"> Prodávající a Kupující uzavřeli </w:t>
      </w:r>
      <w:r w:rsidRPr="00750495">
        <w:rPr>
          <w:rFonts w:ascii="Times New Roman" w:hAnsi="Times New Roman" w:cs="Times New Roman"/>
          <w:color w:val="auto"/>
          <w:sz w:val="24"/>
          <w:szCs w:val="24"/>
        </w:rPr>
        <w:lastRenderedPageBreak/>
        <w:t xml:space="preserve">za tímto účelem Dohodu o advokátní úschově. </w:t>
      </w:r>
      <w:r w:rsidR="00E764C0" w:rsidRPr="00750495">
        <w:rPr>
          <w:rFonts w:ascii="Times New Roman" w:hAnsi="Times New Roman" w:cs="Times New Roman"/>
          <w:color w:val="auto"/>
          <w:sz w:val="24"/>
          <w:szCs w:val="24"/>
        </w:rPr>
        <w:t>V případě, že nebude Kupní cena připsána na účet Schovatele ve lhůtě dle věty předešlé, se tato Smlouva od počátku ruší.</w:t>
      </w:r>
    </w:p>
    <w:p w14:paraId="7EDD843F" w14:textId="77777777" w:rsidR="002819BF" w:rsidRPr="00750495" w:rsidRDefault="005E3FD6" w:rsidP="00EE2108">
      <w:pPr>
        <w:pStyle w:val="Odstavecseseznamem"/>
        <w:numPr>
          <w:ilvl w:val="0"/>
          <w:numId w:val="1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Podmínky složení a výplaty druhé části Kupní ceny jsou sjednány v Dohodě o advokátní úschově. </w:t>
      </w:r>
    </w:p>
    <w:p w14:paraId="132752A9" w14:textId="56F2843B" w:rsidR="002819BF" w:rsidRPr="00750495" w:rsidRDefault="005E3FD6" w:rsidP="00EE2108">
      <w:pPr>
        <w:pStyle w:val="Odstavecseseznamem"/>
        <w:numPr>
          <w:ilvl w:val="0"/>
          <w:numId w:val="1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Z druhé části Kupní </w:t>
      </w:r>
      <w:r w:rsidR="007E6624" w:rsidRPr="00750495">
        <w:rPr>
          <w:rFonts w:ascii="Times New Roman" w:hAnsi="Times New Roman" w:cs="Times New Roman"/>
          <w:color w:val="auto"/>
          <w:sz w:val="24"/>
          <w:szCs w:val="24"/>
        </w:rPr>
        <w:t xml:space="preserve">ceny </w:t>
      </w:r>
      <w:r w:rsidRPr="00750495">
        <w:rPr>
          <w:rFonts w:ascii="Times New Roman" w:hAnsi="Times New Roman" w:cs="Times New Roman"/>
          <w:color w:val="auto"/>
          <w:sz w:val="24"/>
          <w:szCs w:val="24"/>
        </w:rPr>
        <w:t>bude částka ve výši</w:t>
      </w:r>
      <w:r w:rsidR="00C96F9F" w:rsidRPr="00750495">
        <w:rPr>
          <w:rFonts w:ascii="Times New Roman" w:hAnsi="Times New Roman" w:cs="Times New Roman"/>
          <w:color w:val="auto"/>
          <w:sz w:val="24"/>
          <w:szCs w:val="24"/>
        </w:rPr>
        <w:t xml:space="preserve"> </w:t>
      </w:r>
      <w:r w:rsidR="00C96F9F" w:rsidRPr="00750495">
        <w:rPr>
          <w:rFonts w:ascii="Times New Roman" w:hAnsi="Times New Roman" w:cs="Times New Roman"/>
          <w:color w:val="auto"/>
          <w:sz w:val="24"/>
          <w:szCs w:val="24"/>
          <w:highlight w:val="yellow"/>
        </w:rPr>
        <w:t>BUDE DOPLNĚNO</w:t>
      </w:r>
      <w:r w:rsidR="000B0209" w:rsidRPr="00750495">
        <w:rPr>
          <w:rFonts w:ascii="Times New Roman" w:hAnsi="Times New Roman" w:cs="Times New Roman"/>
          <w:color w:val="auto"/>
          <w:sz w:val="24"/>
          <w:szCs w:val="24"/>
        </w:rPr>
        <w:t>,-</w:t>
      </w:r>
      <w:r w:rsidR="00EC2928">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Kč (slovy:</w:t>
      </w:r>
      <w:r w:rsidR="00C96F9F" w:rsidRPr="00750495">
        <w:rPr>
          <w:rFonts w:ascii="Times New Roman" w:hAnsi="Times New Roman" w:cs="Times New Roman"/>
          <w:color w:val="auto"/>
          <w:sz w:val="24"/>
          <w:szCs w:val="24"/>
        </w:rPr>
        <w:t xml:space="preserve"> </w:t>
      </w:r>
      <w:r w:rsidR="00C96F9F" w:rsidRPr="00750495">
        <w:rPr>
          <w:rFonts w:ascii="Times New Roman" w:hAnsi="Times New Roman" w:cs="Times New Roman"/>
          <w:color w:val="auto"/>
          <w:sz w:val="24"/>
          <w:szCs w:val="24"/>
          <w:highlight w:val="yellow"/>
        </w:rPr>
        <w:t>BUDE DOPLNĚNO</w:t>
      </w:r>
      <w:r w:rsidR="00B7614F" w:rsidRPr="00750495">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korun českých) z vlastních prostředků Kupujícího a částka ve výši </w:t>
      </w:r>
      <w:r w:rsidR="00C96F9F" w:rsidRPr="00750495">
        <w:rPr>
          <w:rFonts w:ascii="Times New Roman" w:hAnsi="Times New Roman" w:cs="Times New Roman"/>
          <w:color w:val="auto"/>
          <w:sz w:val="24"/>
          <w:szCs w:val="24"/>
          <w:highlight w:val="yellow"/>
        </w:rPr>
        <w:t>BUDE DOPLNĚNO</w:t>
      </w:r>
      <w:r w:rsidR="000B0209" w:rsidRPr="00750495">
        <w:rPr>
          <w:rFonts w:ascii="Times New Roman" w:hAnsi="Times New Roman" w:cs="Times New Roman"/>
          <w:color w:val="auto"/>
          <w:sz w:val="24"/>
          <w:szCs w:val="24"/>
        </w:rPr>
        <w:t>,-</w:t>
      </w:r>
      <w:r w:rsidR="00EC2928">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Kč (slovy: </w:t>
      </w:r>
      <w:r w:rsidR="00C96F9F" w:rsidRPr="00750495">
        <w:rPr>
          <w:rFonts w:ascii="Times New Roman" w:hAnsi="Times New Roman" w:cs="Times New Roman"/>
          <w:color w:val="auto"/>
          <w:sz w:val="24"/>
          <w:szCs w:val="24"/>
          <w:highlight w:val="yellow"/>
        </w:rPr>
        <w:t>BUDE DOPLNĚNO</w:t>
      </w:r>
      <w:r w:rsidRPr="00750495">
        <w:rPr>
          <w:rFonts w:ascii="Times New Roman" w:hAnsi="Times New Roman" w:cs="Times New Roman"/>
          <w:color w:val="auto"/>
          <w:sz w:val="24"/>
          <w:szCs w:val="24"/>
        </w:rPr>
        <w:t xml:space="preserve"> korun českých) z prostředků banky či jiného subjektu poskytujícího financování Kupní ceny.</w:t>
      </w:r>
    </w:p>
    <w:p w14:paraId="669AD4EA" w14:textId="77777777" w:rsidR="002819BF" w:rsidRPr="00750495" w:rsidRDefault="005E3FD6" w:rsidP="00EE2108">
      <w:pPr>
        <w:pStyle w:val="Odstavecseseznamem"/>
        <w:numPr>
          <w:ilvl w:val="0"/>
          <w:numId w:val="1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highlight w:val="yellow"/>
        </w:rPr>
        <w:t>Prodávající souhlasí se zřízením zástavního práva na Nemovitosti, kterým bude zajištěna pohledávka banky či jiné osoby poskytující financování Kupní ceny nebo její části, a zavazuje se poskytnout Kupujícímu veškerou potřebnou součinnost</w:t>
      </w:r>
      <w:r w:rsidRPr="00750495">
        <w:rPr>
          <w:rFonts w:ascii="Times New Roman" w:hAnsi="Times New Roman" w:cs="Times New Roman"/>
          <w:color w:val="auto"/>
          <w:sz w:val="24"/>
          <w:szCs w:val="24"/>
        </w:rPr>
        <w:t>.</w:t>
      </w:r>
    </w:p>
    <w:p w14:paraId="5CE705B3" w14:textId="77777777" w:rsidR="00531DD4" w:rsidRPr="00750495" w:rsidRDefault="00531DD4" w:rsidP="00EE2108">
      <w:pPr>
        <w:spacing w:line="240" w:lineRule="auto"/>
        <w:ind w:left="714" w:hanging="357"/>
        <w:jc w:val="both"/>
        <w:rPr>
          <w:rFonts w:ascii="Times New Roman" w:hAnsi="Times New Roman" w:cs="Times New Roman"/>
          <w:b/>
          <w:color w:val="auto"/>
          <w:sz w:val="24"/>
          <w:szCs w:val="24"/>
        </w:rPr>
      </w:pPr>
    </w:p>
    <w:p w14:paraId="25D28510" w14:textId="77777777" w:rsidR="002819BF" w:rsidRPr="00750495" w:rsidRDefault="005E3FD6" w:rsidP="00EE2108">
      <w:pPr>
        <w:spacing w:line="240" w:lineRule="auto"/>
        <w:ind w:left="714" w:hanging="357"/>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IV. PROHLÁŠENÍ A UJIŠTĚNÍ STRAN</w:t>
      </w:r>
    </w:p>
    <w:p w14:paraId="184772E8" w14:textId="77777777" w:rsidR="002819BF" w:rsidRPr="00750495" w:rsidRDefault="005E3FD6" w:rsidP="00EE2108">
      <w:pPr>
        <w:pStyle w:val="Odstavecseseznamem"/>
        <w:numPr>
          <w:ilvl w:val="0"/>
          <w:numId w:val="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Prodávající prohlašuje a ujišťuje Kupujícího, že ke dni podpisu této Smlouvy:</w:t>
      </w:r>
    </w:p>
    <w:p w14:paraId="080FFBB0" w14:textId="77777777" w:rsidR="004A5EF8" w:rsidRPr="00750495" w:rsidRDefault="004A5EF8" w:rsidP="00EE2108">
      <w:pPr>
        <w:pStyle w:val="Odstavecseseznamem"/>
        <w:numPr>
          <w:ilvl w:val="0"/>
          <w:numId w:val="1"/>
        </w:numPr>
        <w:spacing w:line="240" w:lineRule="auto"/>
        <w:ind w:left="1068"/>
        <w:contextualSpacing w:val="0"/>
        <w:jc w:val="both"/>
        <w:rPr>
          <w:rFonts w:ascii="Times New Roman" w:eastAsia="Arial" w:hAnsi="Times New Roman" w:cs="Times New Roman"/>
          <w:color w:val="auto"/>
          <w:sz w:val="24"/>
          <w:szCs w:val="24"/>
          <w:shd w:val="clear" w:color="auto" w:fill="FFFF00"/>
          <w:lang w:eastAsia="en-US"/>
        </w:rPr>
      </w:pPr>
      <w:r w:rsidRPr="00750495">
        <w:rPr>
          <w:rFonts w:ascii="Times New Roman" w:hAnsi="Times New Roman" w:cs="Times New Roman"/>
          <w:color w:val="auto"/>
          <w:sz w:val="24"/>
          <w:szCs w:val="24"/>
        </w:rPr>
        <w:t>je vlastníkem Nemovitosti, je oprávněn s ní nakládat v plném rozsahu potřebném pro tuto Smlouvu a neuzavřel s třetí osobou smlouvu, kterou by na ni převedl nebo se zavázal převést vlastnické právo k Nemovitosti;</w:t>
      </w:r>
    </w:p>
    <w:p w14:paraId="68373466" w14:textId="7301C165" w:rsidR="002819BF" w:rsidRPr="00750495" w:rsidRDefault="005E3FD6" w:rsidP="00EE2108">
      <w:pPr>
        <w:pStyle w:val="Odstavecseseznamem"/>
        <w:numPr>
          <w:ilvl w:val="0"/>
          <w:numId w:val="1"/>
        </w:numPr>
        <w:spacing w:line="240" w:lineRule="auto"/>
        <w:ind w:left="1068"/>
        <w:contextualSpacing w:val="0"/>
        <w:jc w:val="both"/>
        <w:rPr>
          <w:rFonts w:ascii="Times New Roman" w:eastAsia="Arial" w:hAnsi="Times New Roman" w:cs="Times New Roman"/>
          <w:color w:val="auto"/>
          <w:sz w:val="24"/>
          <w:szCs w:val="24"/>
          <w:shd w:val="clear" w:color="auto" w:fill="FFFF00"/>
          <w:lang w:eastAsia="en-US"/>
        </w:rPr>
      </w:pPr>
      <w:r w:rsidRPr="00750495">
        <w:rPr>
          <w:rFonts w:ascii="Times New Roman" w:hAnsi="Times New Roman" w:cs="Times New Roman"/>
          <w:color w:val="auto"/>
          <w:sz w:val="24"/>
          <w:szCs w:val="24"/>
        </w:rPr>
        <w:t>na Nemovitosti neváznou žádné dluhy</w:t>
      </w:r>
      <w:r w:rsidR="00C06936" w:rsidRPr="00750495">
        <w:rPr>
          <w:rFonts w:ascii="Times New Roman" w:hAnsi="Times New Roman" w:cs="Times New Roman"/>
          <w:color w:val="auto"/>
          <w:sz w:val="24"/>
          <w:szCs w:val="24"/>
        </w:rPr>
        <w:t>,</w:t>
      </w:r>
      <w:r w:rsidRPr="00750495">
        <w:rPr>
          <w:rFonts w:ascii="Times New Roman" w:hAnsi="Times New Roman" w:cs="Times New Roman"/>
          <w:color w:val="auto"/>
          <w:sz w:val="24"/>
          <w:szCs w:val="24"/>
        </w:rPr>
        <w:t xml:space="preserve"> zástavní práva, věcná břemena, předkupní práva, užívací práva nebo jiná práva třetích osob</w:t>
      </w:r>
      <w:r w:rsidR="00595A5C" w:rsidRPr="00750495">
        <w:rPr>
          <w:rFonts w:ascii="Times New Roman" w:hAnsi="Times New Roman" w:cs="Times New Roman"/>
          <w:color w:val="auto"/>
          <w:sz w:val="24"/>
          <w:szCs w:val="24"/>
        </w:rPr>
        <w:t>, ani není sjednán zákaz zcizení či zatížení Nemovitosti,</w:t>
      </w:r>
      <w:r w:rsidR="001F745D" w:rsidRPr="00750495">
        <w:rPr>
          <w:rFonts w:ascii="Times New Roman" w:hAnsi="Times New Roman" w:cs="Times New Roman"/>
          <w:color w:val="auto"/>
          <w:sz w:val="24"/>
          <w:szCs w:val="24"/>
          <w:highlight w:val="yellow"/>
        </w:rPr>
        <w:t xml:space="preserve"> </w:t>
      </w:r>
    </w:p>
    <w:p w14:paraId="28E2265E" w14:textId="77777777" w:rsidR="002819BF" w:rsidRPr="00750495" w:rsidRDefault="005E3FD6"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Nemovitost nemá faktické vady ani žádné zvláštní vlastnosti; </w:t>
      </w:r>
    </w:p>
    <w:p w14:paraId="06E69A8D" w14:textId="77777777" w:rsidR="002819BF" w:rsidRPr="00750495" w:rsidRDefault="005E3FD6"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není mu známo, že by existovaly smlouvy nebo jiné právní skutečnosti, které zakládají nebo mohou založit práva třetích osob k Nemovitosti; </w:t>
      </w:r>
    </w:p>
    <w:p w14:paraId="57C3C1C1" w14:textId="77777777" w:rsidR="002819BF" w:rsidRPr="00750495" w:rsidRDefault="005E3FD6"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nepodal k soudu vůči sobě návrh na insolvenci, proti němu není vedeno exekuční řízení ani výkon rozhodnutí a ani řízení podle insolvenčního zákona;</w:t>
      </w:r>
    </w:p>
    <w:p w14:paraId="0BECDB3D" w14:textId="77777777" w:rsidR="002819BF" w:rsidRPr="00750495" w:rsidRDefault="005E3FD6"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není vedeno žádné soudní, rozhodčí nebo správní řízení, jehož předmětem by byla Nemovitost, nebo které by se týkalo Nemovitosti;</w:t>
      </w:r>
    </w:p>
    <w:p w14:paraId="18A369A3" w14:textId="77777777" w:rsidR="002819BF" w:rsidRPr="00750495" w:rsidRDefault="005E3FD6"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nemá žádné splatné závazky z titulu daní, poplatků nebo sankcí vůči finančním úřadům nebo jiným státním orgánům v souvislosti s Nemovitostí;</w:t>
      </w:r>
    </w:p>
    <w:p w14:paraId="501847B7" w14:textId="77777777" w:rsidR="002819BF" w:rsidRPr="00750495" w:rsidRDefault="005E3FD6"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Nemovitost je opatřena průkazem energetické náročn</w:t>
      </w:r>
      <w:r w:rsidR="004A5EF8" w:rsidRPr="00750495">
        <w:rPr>
          <w:rFonts w:ascii="Times New Roman" w:hAnsi="Times New Roman" w:cs="Times New Roman"/>
          <w:color w:val="auto"/>
          <w:sz w:val="24"/>
          <w:szCs w:val="24"/>
        </w:rPr>
        <w:t>osti podle platné právní úpravy, který Prodávající předává Kupujícímu současně s podpisem této Smlouvy;</w:t>
      </w:r>
    </w:p>
    <w:p w14:paraId="39D31CE5" w14:textId="1EAB2A66" w:rsidR="00221D4A" w:rsidRPr="00750495" w:rsidRDefault="00E01337"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V</w:t>
      </w:r>
      <w:r w:rsidR="00221D4A" w:rsidRPr="00750495">
        <w:rPr>
          <w:rFonts w:ascii="Times New Roman" w:hAnsi="Times New Roman" w:cs="Times New Roman"/>
          <w:color w:val="auto"/>
          <w:sz w:val="24"/>
          <w:szCs w:val="24"/>
        </w:rPr>
        <w:t xml:space="preserve"> Nemovitosti se </w:t>
      </w:r>
      <w:r w:rsidR="00221D4A" w:rsidRPr="00E01337">
        <w:rPr>
          <w:rFonts w:ascii="Times New Roman" w:hAnsi="Times New Roman" w:cs="Times New Roman"/>
          <w:color w:val="auto"/>
          <w:sz w:val="24"/>
          <w:szCs w:val="24"/>
          <w:highlight w:val="yellow"/>
        </w:rPr>
        <w:t>nenachází rodinná domácnost/v Nemovitosti se nachází rodinná domácnost</w:t>
      </w:r>
      <w:r w:rsidR="00221D4A" w:rsidRPr="00750495">
        <w:rPr>
          <w:rFonts w:ascii="Times New Roman" w:hAnsi="Times New Roman" w:cs="Times New Roman"/>
          <w:color w:val="auto"/>
          <w:sz w:val="24"/>
          <w:szCs w:val="24"/>
        </w:rPr>
        <w:t xml:space="preserve"> a manžel udělil písemný souhlas s př</w:t>
      </w:r>
      <w:r w:rsidR="004A5EF8" w:rsidRPr="00750495">
        <w:rPr>
          <w:rFonts w:ascii="Times New Roman" w:hAnsi="Times New Roman" w:cs="Times New Roman"/>
          <w:color w:val="auto"/>
          <w:sz w:val="24"/>
          <w:szCs w:val="24"/>
        </w:rPr>
        <w:t>evodem Nemovitosti dle § 749 občanského zákoníku</w:t>
      </w:r>
      <w:r w:rsidR="00221D4A" w:rsidRPr="00750495">
        <w:rPr>
          <w:rFonts w:ascii="Times New Roman" w:hAnsi="Times New Roman" w:cs="Times New Roman"/>
          <w:color w:val="auto"/>
          <w:sz w:val="24"/>
          <w:szCs w:val="24"/>
        </w:rPr>
        <w:t>;</w:t>
      </w:r>
    </w:p>
    <w:p w14:paraId="73085587" w14:textId="77777777" w:rsidR="002819BF" w:rsidRPr="00750495" w:rsidRDefault="005E3FD6" w:rsidP="004A5EF8">
      <w:pPr>
        <w:pStyle w:val="Odstavecseseznamem"/>
        <w:numPr>
          <w:ilvl w:val="0"/>
          <w:numId w:val="1"/>
        </w:numPr>
        <w:spacing w:line="240" w:lineRule="auto"/>
        <w:ind w:left="1068"/>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veškerá prohlášení uvedená v tomto odstavci Smlouvy budou platná i v období od uzavření této Smlouvy do dne provedení vkladu vlastnického práva ve prospěch Kupujícího podle této Smlouvy.</w:t>
      </w:r>
    </w:p>
    <w:p w14:paraId="21C6222B" w14:textId="77777777" w:rsidR="002819BF" w:rsidRPr="00750495" w:rsidRDefault="005E3FD6" w:rsidP="00EE2108">
      <w:pPr>
        <w:pStyle w:val="Odstavecseseznamem"/>
        <w:numPr>
          <w:ilvl w:val="0"/>
          <w:numId w:val="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Pokud by někdo vůči Kupujícímu uplatňoval jakoukoliv pohledávku či jiné právo vzniklé před datem, k němuž je proveden vklad vlastnického práva k Nemovitosti, </w:t>
      </w:r>
      <w:r w:rsidRPr="00750495">
        <w:rPr>
          <w:rFonts w:ascii="Times New Roman" w:hAnsi="Times New Roman" w:cs="Times New Roman"/>
          <w:color w:val="auto"/>
          <w:sz w:val="24"/>
          <w:szCs w:val="24"/>
        </w:rPr>
        <w:lastRenderedPageBreak/>
        <w:t xml:space="preserve">spojené s vlastnictvím a užíváním Nemovitosti, zavazuje se Prodávající, že pohledávku </w:t>
      </w:r>
      <w:r w:rsidR="007E0280" w:rsidRPr="00750495">
        <w:rPr>
          <w:rFonts w:ascii="Times New Roman" w:hAnsi="Times New Roman" w:cs="Times New Roman"/>
          <w:color w:val="auto"/>
          <w:sz w:val="24"/>
          <w:szCs w:val="24"/>
        </w:rPr>
        <w:t>uhradí</w:t>
      </w:r>
      <w:r w:rsidRPr="00750495">
        <w:rPr>
          <w:rFonts w:ascii="Times New Roman" w:hAnsi="Times New Roman" w:cs="Times New Roman"/>
          <w:color w:val="auto"/>
          <w:sz w:val="24"/>
          <w:szCs w:val="24"/>
        </w:rPr>
        <w:t>, resp. jiné právo uspokojí sám.</w:t>
      </w:r>
    </w:p>
    <w:p w14:paraId="4919847E" w14:textId="77777777" w:rsidR="002819BF" w:rsidRPr="00750495" w:rsidRDefault="00C32C10" w:rsidP="00EE2108">
      <w:pPr>
        <w:pStyle w:val="Odstavecseseznamem"/>
        <w:numPr>
          <w:ilvl w:val="0"/>
          <w:numId w:val="4"/>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Kupující prohlašuje</w:t>
      </w:r>
      <w:r w:rsidR="00E42F88" w:rsidRPr="00750495">
        <w:rPr>
          <w:rFonts w:ascii="Times New Roman" w:hAnsi="Times New Roman" w:cs="Times New Roman"/>
          <w:color w:val="auto"/>
          <w:sz w:val="24"/>
          <w:szCs w:val="24"/>
        </w:rPr>
        <w:t xml:space="preserve"> a ujišťuje Prodávajícího</w:t>
      </w:r>
      <w:r w:rsidR="005E3FD6" w:rsidRPr="00750495">
        <w:rPr>
          <w:rFonts w:ascii="Times New Roman" w:hAnsi="Times New Roman" w:cs="Times New Roman"/>
          <w:color w:val="auto"/>
          <w:sz w:val="24"/>
          <w:szCs w:val="24"/>
        </w:rPr>
        <w:t xml:space="preserve">, že si </w:t>
      </w:r>
      <w:r w:rsidR="00E42F88" w:rsidRPr="00750495">
        <w:rPr>
          <w:rFonts w:ascii="Times New Roman" w:hAnsi="Times New Roman" w:cs="Times New Roman"/>
          <w:color w:val="auto"/>
          <w:sz w:val="24"/>
          <w:szCs w:val="24"/>
        </w:rPr>
        <w:t xml:space="preserve">Nemovitost </w:t>
      </w:r>
      <w:r w:rsidR="005E3FD6" w:rsidRPr="00750495">
        <w:rPr>
          <w:rFonts w:ascii="Times New Roman" w:hAnsi="Times New Roman" w:cs="Times New Roman"/>
          <w:color w:val="auto"/>
          <w:sz w:val="24"/>
          <w:szCs w:val="24"/>
        </w:rPr>
        <w:t>prohlédl, řádně se seznámil s jejím skutečným stavem, nevymínil si žádné zvláštní vlastnosti a kupuje ji ve stavu, v jakém se nachází ke dni podpisu této Smlouvy.</w:t>
      </w:r>
    </w:p>
    <w:p w14:paraId="72FCAA71" w14:textId="77777777" w:rsidR="00531DD4" w:rsidRPr="00750495" w:rsidRDefault="00531DD4" w:rsidP="00EE2108">
      <w:pPr>
        <w:spacing w:line="240" w:lineRule="auto"/>
        <w:ind w:left="714" w:hanging="357"/>
        <w:jc w:val="both"/>
        <w:rPr>
          <w:rFonts w:ascii="Times New Roman" w:hAnsi="Times New Roman" w:cs="Times New Roman"/>
          <w:color w:val="auto"/>
          <w:sz w:val="24"/>
          <w:szCs w:val="24"/>
        </w:rPr>
      </w:pPr>
    </w:p>
    <w:p w14:paraId="622394A1" w14:textId="77777777" w:rsidR="002819BF" w:rsidRPr="00750495" w:rsidRDefault="005E3FD6" w:rsidP="00EE2108">
      <w:pPr>
        <w:spacing w:line="240" w:lineRule="auto"/>
        <w:ind w:left="714" w:hanging="357"/>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V. VKLAD VLASTNICKÉHO PRÁVA</w:t>
      </w:r>
    </w:p>
    <w:p w14:paraId="0A09CDC4" w14:textId="30C7A593" w:rsidR="002819BF" w:rsidRPr="00750495" w:rsidRDefault="005E3FD6" w:rsidP="00EE2108">
      <w:pPr>
        <w:pStyle w:val="Odstavecseseznamem"/>
        <w:numPr>
          <w:ilvl w:val="0"/>
          <w:numId w:val="5"/>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Prodávající a Kupující současně s podpisem této Smlouvy podepisují návrh na vklad vlastnického práva k Nemovitosti ve prospěch Kupujícího (dále </w:t>
      </w:r>
      <w:r w:rsidR="004A5EF8" w:rsidRPr="00750495">
        <w:rPr>
          <w:rFonts w:ascii="Times New Roman" w:hAnsi="Times New Roman" w:cs="Times New Roman"/>
          <w:color w:val="auto"/>
          <w:sz w:val="24"/>
          <w:szCs w:val="24"/>
        </w:rPr>
        <w:t>též jako</w:t>
      </w:r>
      <w:r w:rsidRPr="00750495">
        <w:rPr>
          <w:rFonts w:ascii="Times New Roman" w:hAnsi="Times New Roman" w:cs="Times New Roman"/>
          <w:color w:val="auto"/>
          <w:sz w:val="24"/>
          <w:szCs w:val="24"/>
        </w:rPr>
        <w:t xml:space="preserve"> „</w:t>
      </w:r>
      <w:r w:rsidRPr="00750495">
        <w:rPr>
          <w:rFonts w:ascii="Times New Roman" w:hAnsi="Times New Roman" w:cs="Times New Roman"/>
          <w:b/>
          <w:color w:val="auto"/>
          <w:sz w:val="24"/>
          <w:szCs w:val="24"/>
          <w:u w:val="single"/>
        </w:rPr>
        <w:t>Návrh na vklad</w:t>
      </w:r>
      <w:r w:rsidRPr="00750495">
        <w:rPr>
          <w:rFonts w:ascii="Times New Roman" w:hAnsi="Times New Roman" w:cs="Times New Roman"/>
          <w:color w:val="auto"/>
          <w:sz w:val="24"/>
          <w:szCs w:val="24"/>
        </w:rPr>
        <w:t>“). Návrh</w:t>
      </w:r>
      <w:r w:rsidR="00051AD9" w:rsidRPr="00750495">
        <w:rPr>
          <w:rFonts w:ascii="Times New Roman" w:hAnsi="Times New Roman" w:cs="Times New Roman"/>
          <w:color w:val="auto"/>
          <w:sz w:val="24"/>
          <w:szCs w:val="24"/>
        </w:rPr>
        <w:t xml:space="preserve"> na vklad podá </w:t>
      </w:r>
      <w:r w:rsidRPr="00750495">
        <w:rPr>
          <w:rFonts w:ascii="Times New Roman" w:hAnsi="Times New Roman" w:cs="Times New Roman"/>
          <w:color w:val="auto"/>
          <w:sz w:val="24"/>
          <w:szCs w:val="24"/>
        </w:rPr>
        <w:t>Schovatel příslušnému katastrálnímu úřadu d</w:t>
      </w:r>
      <w:r w:rsidR="007E0280" w:rsidRPr="00750495">
        <w:rPr>
          <w:rFonts w:ascii="Times New Roman" w:hAnsi="Times New Roman" w:cs="Times New Roman"/>
          <w:color w:val="auto"/>
          <w:sz w:val="24"/>
          <w:szCs w:val="24"/>
        </w:rPr>
        <w:t>o 5 (slovy: pěti) pracovních dnů</w:t>
      </w:r>
      <w:r w:rsidRPr="00750495">
        <w:rPr>
          <w:rFonts w:ascii="Times New Roman" w:hAnsi="Times New Roman" w:cs="Times New Roman"/>
          <w:color w:val="auto"/>
          <w:sz w:val="24"/>
          <w:szCs w:val="24"/>
        </w:rPr>
        <w:t xml:space="preserve"> </w:t>
      </w:r>
      <w:r w:rsidR="00D64E79" w:rsidRPr="00750495">
        <w:rPr>
          <w:rFonts w:ascii="Times New Roman" w:hAnsi="Times New Roman" w:cs="Times New Roman"/>
          <w:color w:val="auto"/>
          <w:sz w:val="24"/>
          <w:szCs w:val="24"/>
        </w:rPr>
        <w:t xml:space="preserve">ode dne připsání části Kupní ceny ve výši </w:t>
      </w:r>
      <w:r w:rsidR="00D64E79" w:rsidRPr="00750495">
        <w:rPr>
          <w:rFonts w:ascii="Times New Roman" w:hAnsi="Times New Roman" w:cs="Times New Roman"/>
          <w:color w:val="auto"/>
          <w:sz w:val="24"/>
          <w:szCs w:val="24"/>
          <w:highlight w:val="yellow"/>
        </w:rPr>
        <w:t>BUDE DOPLNĚNO</w:t>
      </w:r>
      <w:r w:rsidR="00D64E79" w:rsidRPr="00750495">
        <w:rPr>
          <w:rFonts w:ascii="Times New Roman" w:hAnsi="Times New Roman" w:cs="Times New Roman"/>
          <w:color w:val="auto"/>
          <w:sz w:val="24"/>
          <w:szCs w:val="24"/>
        </w:rPr>
        <w:t>,-</w:t>
      </w:r>
      <w:r w:rsidR="00EC2928">
        <w:rPr>
          <w:rFonts w:ascii="Times New Roman" w:hAnsi="Times New Roman" w:cs="Times New Roman"/>
          <w:color w:val="auto"/>
          <w:sz w:val="24"/>
          <w:szCs w:val="24"/>
        </w:rPr>
        <w:t xml:space="preserve"> </w:t>
      </w:r>
      <w:r w:rsidR="00D64E79" w:rsidRPr="00750495">
        <w:rPr>
          <w:rFonts w:ascii="Times New Roman" w:hAnsi="Times New Roman" w:cs="Times New Roman"/>
          <w:color w:val="auto"/>
          <w:sz w:val="24"/>
          <w:szCs w:val="24"/>
        </w:rPr>
        <w:t xml:space="preserve">Kč (slovy: </w:t>
      </w:r>
      <w:r w:rsidR="00D64E79" w:rsidRPr="00750495">
        <w:rPr>
          <w:rFonts w:ascii="Times New Roman" w:hAnsi="Times New Roman" w:cs="Times New Roman"/>
          <w:color w:val="auto"/>
          <w:sz w:val="24"/>
          <w:szCs w:val="24"/>
          <w:highlight w:val="yellow"/>
        </w:rPr>
        <w:t xml:space="preserve">BUDE DOPLNĚNO </w:t>
      </w:r>
      <w:r w:rsidR="00D64E79" w:rsidRPr="00750495">
        <w:rPr>
          <w:rFonts w:ascii="Times New Roman" w:hAnsi="Times New Roman" w:cs="Times New Roman"/>
          <w:color w:val="auto"/>
          <w:sz w:val="24"/>
          <w:szCs w:val="24"/>
        </w:rPr>
        <w:t>korun českých) na účet Schovatele.</w:t>
      </w:r>
    </w:p>
    <w:p w14:paraId="3527938C" w14:textId="77777777" w:rsidR="002819BF" w:rsidRPr="00750495" w:rsidRDefault="005E3FD6" w:rsidP="00EE2108">
      <w:pPr>
        <w:pStyle w:val="Odstavecseseznamem"/>
        <w:numPr>
          <w:ilvl w:val="0"/>
          <w:numId w:val="5"/>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Vlastnické právo k Nemovitosti nabude Kupující právní mocí rozhodnutí o povolení vkladu vlastnického práva k</w:t>
      </w:r>
      <w:r w:rsidR="004A5EF8" w:rsidRPr="00750495">
        <w:rPr>
          <w:rFonts w:ascii="Times New Roman" w:hAnsi="Times New Roman" w:cs="Times New Roman"/>
          <w:color w:val="auto"/>
          <w:sz w:val="24"/>
          <w:szCs w:val="24"/>
        </w:rPr>
        <w:t> </w:t>
      </w:r>
      <w:r w:rsidRPr="00750495">
        <w:rPr>
          <w:rFonts w:ascii="Times New Roman" w:hAnsi="Times New Roman" w:cs="Times New Roman"/>
          <w:color w:val="auto"/>
          <w:sz w:val="24"/>
          <w:szCs w:val="24"/>
        </w:rPr>
        <w:t>Nemovitosti</w:t>
      </w:r>
      <w:r w:rsidR="004A5EF8" w:rsidRPr="00750495">
        <w:rPr>
          <w:rFonts w:ascii="Times New Roman" w:hAnsi="Times New Roman" w:cs="Times New Roman"/>
          <w:color w:val="auto"/>
          <w:sz w:val="24"/>
          <w:szCs w:val="24"/>
        </w:rPr>
        <w:t>,</w:t>
      </w:r>
      <w:r w:rsidRPr="00750495">
        <w:rPr>
          <w:rFonts w:ascii="Times New Roman" w:hAnsi="Times New Roman" w:cs="Times New Roman"/>
          <w:color w:val="auto"/>
          <w:sz w:val="24"/>
          <w:szCs w:val="24"/>
        </w:rPr>
        <w:t xml:space="preserve"> a to s účinky ke dni doručení Návrhu na vklad katastrálnímu úřadu.</w:t>
      </w:r>
    </w:p>
    <w:p w14:paraId="4A54364E" w14:textId="77777777" w:rsidR="002819BF" w:rsidRPr="00750495" w:rsidRDefault="005E3FD6" w:rsidP="00EE2108">
      <w:pPr>
        <w:pStyle w:val="Odstavecseseznamem"/>
        <w:numPr>
          <w:ilvl w:val="0"/>
          <w:numId w:val="5"/>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Strany se zavazují učinit veškeré potřebné právní </w:t>
      </w:r>
      <w:r w:rsidR="00BB5DF5" w:rsidRPr="00750495">
        <w:rPr>
          <w:rFonts w:ascii="Times New Roman" w:hAnsi="Times New Roman" w:cs="Times New Roman"/>
          <w:color w:val="auto"/>
          <w:sz w:val="24"/>
          <w:szCs w:val="24"/>
        </w:rPr>
        <w:t>jednání</w:t>
      </w:r>
      <w:r w:rsidRPr="00750495">
        <w:rPr>
          <w:rFonts w:ascii="Times New Roman" w:hAnsi="Times New Roman" w:cs="Times New Roman"/>
          <w:color w:val="auto"/>
          <w:sz w:val="24"/>
          <w:szCs w:val="24"/>
        </w:rPr>
        <w:t xml:space="preserve">, aby katastrální úřad mohl řádně rozhodnout o povolení vkladu vlastnického práva </w:t>
      </w:r>
      <w:r w:rsidR="00CC0400" w:rsidRPr="00750495">
        <w:rPr>
          <w:rFonts w:ascii="Times New Roman" w:hAnsi="Times New Roman" w:cs="Times New Roman"/>
          <w:color w:val="auto"/>
          <w:sz w:val="24"/>
          <w:szCs w:val="24"/>
        </w:rPr>
        <w:t xml:space="preserve">ve prospěch </w:t>
      </w:r>
      <w:r w:rsidRPr="00750495">
        <w:rPr>
          <w:rFonts w:ascii="Times New Roman" w:hAnsi="Times New Roman" w:cs="Times New Roman"/>
          <w:color w:val="auto"/>
          <w:sz w:val="24"/>
          <w:szCs w:val="24"/>
        </w:rPr>
        <w:t>Kupujícího k Nemovitosti, a to v co nejkratším termínu. Za tímto účelem se Strany zavazují p</w:t>
      </w:r>
      <w:r w:rsidR="00D63AFB" w:rsidRPr="00750495">
        <w:rPr>
          <w:rFonts w:ascii="Times New Roman" w:hAnsi="Times New Roman" w:cs="Times New Roman"/>
          <w:color w:val="auto"/>
          <w:sz w:val="24"/>
          <w:szCs w:val="24"/>
        </w:rPr>
        <w:t xml:space="preserve">oskytnout si vzájemně </w:t>
      </w:r>
      <w:r w:rsidRPr="00750495">
        <w:rPr>
          <w:rFonts w:ascii="Times New Roman" w:hAnsi="Times New Roman" w:cs="Times New Roman"/>
          <w:color w:val="auto"/>
          <w:sz w:val="24"/>
          <w:szCs w:val="24"/>
        </w:rPr>
        <w:t>součinnost.</w:t>
      </w:r>
    </w:p>
    <w:p w14:paraId="1BB41D03" w14:textId="7627BF95" w:rsidR="002819BF" w:rsidRPr="00750495" w:rsidRDefault="005E3FD6" w:rsidP="00EE2108">
      <w:pPr>
        <w:pStyle w:val="Odstavecseseznamem"/>
        <w:numPr>
          <w:ilvl w:val="0"/>
          <w:numId w:val="5"/>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V případě, že katastrální úřad pravomocně zamítne Návrh na vklad nebo pravomocně rozhodne o zastavení řízení o Návrhu na vklad, zava</w:t>
      </w:r>
      <w:r w:rsidR="004A5EF8" w:rsidRPr="00750495">
        <w:rPr>
          <w:rFonts w:ascii="Times New Roman" w:hAnsi="Times New Roman" w:cs="Times New Roman"/>
          <w:color w:val="auto"/>
          <w:sz w:val="24"/>
          <w:szCs w:val="24"/>
        </w:rPr>
        <w:t>zují se Strany bez zbytečného od</w:t>
      </w:r>
      <w:r w:rsidRPr="00750495">
        <w:rPr>
          <w:rFonts w:ascii="Times New Roman" w:hAnsi="Times New Roman" w:cs="Times New Roman"/>
          <w:color w:val="auto"/>
          <w:sz w:val="24"/>
          <w:szCs w:val="24"/>
        </w:rPr>
        <w:t xml:space="preserve">kladu odstranit vady či jiné okolnosti, pro které nemohl být vklad práva podle této Smlouvy povolen, včetně toho, že </w:t>
      </w:r>
      <w:r w:rsidR="00D63AFB" w:rsidRPr="00750495">
        <w:rPr>
          <w:rFonts w:ascii="Times New Roman" w:hAnsi="Times New Roman" w:cs="Times New Roman"/>
          <w:color w:val="auto"/>
          <w:sz w:val="24"/>
          <w:szCs w:val="24"/>
        </w:rPr>
        <w:t xml:space="preserve">případně </w:t>
      </w:r>
      <w:r w:rsidRPr="00750495">
        <w:rPr>
          <w:rFonts w:ascii="Times New Roman" w:hAnsi="Times New Roman" w:cs="Times New Roman"/>
          <w:color w:val="auto"/>
          <w:sz w:val="24"/>
          <w:szCs w:val="24"/>
        </w:rPr>
        <w:t xml:space="preserve">uzavřou novou kupní smlouvu o převodu Nemovitosti. Strana, která poruší tuto povinnost, je povinna druhé Straně </w:t>
      </w:r>
      <w:r w:rsidR="007E0280" w:rsidRPr="00750495">
        <w:rPr>
          <w:rFonts w:ascii="Times New Roman" w:hAnsi="Times New Roman" w:cs="Times New Roman"/>
          <w:color w:val="auto"/>
          <w:sz w:val="24"/>
          <w:szCs w:val="24"/>
        </w:rPr>
        <w:t>uhradit</w:t>
      </w:r>
      <w:r w:rsidR="000B0209" w:rsidRPr="00750495">
        <w:rPr>
          <w:rFonts w:ascii="Times New Roman" w:hAnsi="Times New Roman" w:cs="Times New Roman"/>
          <w:color w:val="auto"/>
          <w:sz w:val="24"/>
          <w:szCs w:val="24"/>
        </w:rPr>
        <w:t xml:space="preserve"> smluvní pokutu ve výši 5.000,-</w:t>
      </w:r>
      <w:r w:rsidR="00EC2928">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Kč (slovy: pět tisíc korun českých) za každý započatý týden prodlení s plněním povinnosti.</w:t>
      </w:r>
    </w:p>
    <w:p w14:paraId="67C9CB49" w14:textId="77777777" w:rsidR="00531DD4" w:rsidRPr="00750495" w:rsidRDefault="00531DD4" w:rsidP="00EE2108">
      <w:pPr>
        <w:spacing w:line="240" w:lineRule="auto"/>
        <w:ind w:left="714" w:hanging="357"/>
        <w:jc w:val="both"/>
        <w:rPr>
          <w:rFonts w:ascii="Times New Roman" w:hAnsi="Times New Roman" w:cs="Times New Roman"/>
          <w:color w:val="auto"/>
          <w:sz w:val="24"/>
          <w:szCs w:val="24"/>
        </w:rPr>
      </w:pPr>
    </w:p>
    <w:p w14:paraId="4388AF7F" w14:textId="77777777" w:rsidR="002819BF" w:rsidRPr="00750495" w:rsidRDefault="005E3FD6" w:rsidP="00EE2108">
      <w:pPr>
        <w:spacing w:line="240" w:lineRule="auto"/>
        <w:ind w:left="714" w:hanging="357"/>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VI. PŘEDÁNÍ NEMOVITOSTI</w:t>
      </w:r>
    </w:p>
    <w:p w14:paraId="6DC17E44" w14:textId="77777777" w:rsidR="002819BF" w:rsidRPr="00750495" w:rsidRDefault="005E3FD6" w:rsidP="00EE2108">
      <w:pPr>
        <w:pStyle w:val="Odstavecseseznamem"/>
        <w:numPr>
          <w:ilvl w:val="0"/>
          <w:numId w:val="6"/>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Prodávající se zavazuje předat Nemovitost Kupujícímu a Kupující se zavazuje ji převzít</w:t>
      </w:r>
      <w:r w:rsidR="00D63AFB" w:rsidRPr="00750495">
        <w:rPr>
          <w:rFonts w:ascii="Times New Roman" w:hAnsi="Times New Roman" w:cs="Times New Roman"/>
          <w:color w:val="auto"/>
          <w:sz w:val="24"/>
          <w:szCs w:val="24"/>
        </w:rPr>
        <w:t xml:space="preserve"> nejpozději</w:t>
      </w:r>
      <w:r w:rsidRPr="00750495">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highlight w:val="yellow"/>
        </w:rPr>
        <w:t xml:space="preserve">do 10 (slovy: deseti) dnů ode dne </w:t>
      </w:r>
      <w:r w:rsidR="004A5EF8" w:rsidRPr="00750495">
        <w:rPr>
          <w:rFonts w:ascii="Times New Roman" w:hAnsi="Times New Roman" w:cs="Times New Roman"/>
          <w:color w:val="auto"/>
          <w:sz w:val="24"/>
          <w:szCs w:val="24"/>
          <w:highlight w:val="yellow"/>
        </w:rPr>
        <w:t>provedení vkladu vlastnického práva k Nemovitosti ve prospěch Kupujícího</w:t>
      </w:r>
      <w:r w:rsidR="004A5EF8" w:rsidRPr="00750495">
        <w:rPr>
          <w:rFonts w:ascii="Times New Roman" w:hAnsi="Times New Roman" w:cs="Times New Roman"/>
          <w:color w:val="auto"/>
          <w:sz w:val="24"/>
          <w:szCs w:val="24"/>
        </w:rPr>
        <w:t xml:space="preserve"> do katastru nemovitostí.</w:t>
      </w:r>
    </w:p>
    <w:p w14:paraId="3315DC75" w14:textId="77777777" w:rsidR="002819BF" w:rsidRPr="00750495" w:rsidRDefault="00961D04" w:rsidP="00EE2108">
      <w:pPr>
        <w:pStyle w:val="Odstavecseseznamem"/>
        <w:numPr>
          <w:ilvl w:val="0"/>
          <w:numId w:val="6"/>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O </w:t>
      </w:r>
      <w:r w:rsidR="005E3FD6" w:rsidRPr="00750495">
        <w:rPr>
          <w:rFonts w:ascii="Times New Roman" w:hAnsi="Times New Roman" w:cs="Times New Roman"/>
          <w:color w:val="auto"/>
          <w:sz w:val="24"/>
          <w:szCs w:val="24"/>
        </w:rPr>
        <w:t>předání a převzetí</w:t>
      </w:r>
      <w:r w:rsidRPr="00750495">
        <w:rPr>
          <w:rFonts w:ascii="Times New Roman" w:hAnsi="Times New Roman" w:cs="Times New Roman"/>
          <w:color w:val="auto"/>
          <w:sz w:val="24"/>
          <w:szCs w:val="24"/>
        </w:rPr>
        <w:t xml:space="preserve"> Nemovitosti</w:t>
      </w:r>
      <w:r w:rsidR="005E3FD6" w:rsidRPr="00750495">
        <w:rPr>
          <w:rFonts w:ascii="Times New Roman" w:hAnsi="Times New Roman" w:cs="Times New Roman"/>
          <w:color w:val="auto"/>
          <w:sz w:val="24"/>
          <w:szCs w:val="24"/>
        </w:rPr>
        <w:t xml:space="preserve"> bude sepsán předávací protokol</w:t>
      </w:r>
      <w:r w:rsidR="004A5EF8" w:rsidRPr="00750495">
        <w:rPr>
          <w:rFonts w:ascii="Times New Roman" w:hAnsi="Times New Roman" w:cs="Times New Roman"/>
          <w:color w:val="auto"/>
          <w:sz w:val="24"/>
          <w:szCs w:val="24"/>
        </w:rPr>
        <w:t>, kde bude mimo jiné uveden stav veškerých měřidel</w:t>
      </w:r>
      <w:r w:rsidR="005E3FD6" w:rsidRPr="00750495">
        <w:rPr>
          <w:rFonts w:ascii="Times New Roman" w:hAnsi="Times New Roman" w:cs="Times New Roman"/>
          <w:color w:val="auto"/>
          <w:sz w:val="24"/>
          <w:szCs w:val="24"/>
        </w:rPr>
        <w:t>. Prodávající se zavazuje předat Kupujícímu veškeré klíče od Nemovitosti, které má k dispozici. Úhrada za služby spotřebované do dne předání Nemovitosti (včetně) jde k tíži Prodávajícího</w:t>
      </w:r>
      <w:r w:rsidR="00D63AFB" w:rsidRPr="00750495">
        <w:rPr>
          <w:rFonts w:ascii="Times New Roman" w:hAnsi="Times New Roman" w:cs="Times New Roman"/>
          <w:color w:val="auto"/>
          <w:sz w:val="24"/>
          <w:szCs w:val="24"/>
        </w:rPr>
        <w:t>. Úhrada</w:t>
      </w:r>
      <w:r w:rsidR="00333688" w:rsidRPr="00750495">
        <w:rPr>
          <w:rFonts w:ascii="Times New Roman" w:hAnsi="Times New Roman" w:cs="Times New Roman"/>
          <w:color w:val="auto"/>
          <w:sz w:val="24"/>
          <w:szCs w:val="24"/>
        </w:rPr>
        <w:t xml:space="preserve"> </w:t>
      </w:r>
      <w:r w:rsidR="00D63AFB" w:rsidRPr="00750495">
        <w:rPr>
          <w:rFonts w:ascii="Times New Roman" w:hAnsi="Times New Roman" w:cs="Times New Roman"/>
          <w:color w:val="auto"/>
          <w:sz w:val="24"/>
          <w:szCs w:val="24"/>
        </w:rPr>
        <w:t xml:space="preserve">za služby spotřebované po předání Nemovitosti jde </w:t>
      </w:r>
      <w:r w:rsidR="005E3FD6" w:rsidRPr="00750495">
        <w:rPr>
          <w:rFonts w:ascii="Times New Roman" w:hAnsi="Times New Roman" w:cs="Times New Roman"/>
          <w:color w:val="auto"/>
          <w:sz w:val="24"/>
          <w:szCs w:val="24"/>
        </w:rPr>
        <w:t xml:space="preserve">k tíži Kupujícího. </w:t>
      </w:r>
    </w:p>
    <w:p w14:paraId="68B741C1" w14:textId="77777777" w:rsidR="002819BF" w:rsidRPr="00750495" w:rsidRDefault="005E3FD6" w:rsidP="00EE2108">
      <w:pPr>
        <w:pStyle w:val="Odstavecseseznamem"/>
        <w:numPr>
          <w:ilvl w:val="0"/>
          <w:numId w:val="6"/>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Okamžikem předání přechází na Kupujícího nebezpečí škody na věci, nahodilé zkázy a nahodilého zhoršení stavu Nemovitosti. </w:t>
      </w:r>
    </w:p>
    <w:p w14:paraId="59626D5E" w14:textId="77777777" w:rsidR="002819BF" w:rsidRPr="00750495" w:rsidRDefault="005E3FD6" w:rsidP="00EE2108">
      <w:pPr>
        <w:pStyle w:val="Odstavecseseznamem"/>
        <w:numPr>
          <w:ilvl w:val="0"/>
          <w:numId w:val="6"/>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Prodávající se zavazuje, že Nemovitost bude ke dni předání </w:t>
      </w:r>
      <w:r w:rsidR="00F65081" w:rsidRPr="00750495">
        <w:rPr>
          <w:rFonts w:ascii="Times New Roman" w:hAnsi="Times New Roman" w:cs="Times New Roman"/>
          <w:color w:val="auto"/>
          <w:sz w:val="24"/>
          <w:szCs w:val="24"/>
        </w:rPr>
        <w:t xml:space="preserve">čistá, </w:t>
      </w:r>
      <w:r w:rsidRPr="00750495">
        <w:rPr>
          <w:rFonts w:ascii="Times New Roman" w:hAnsi="Times New Roman" w:cs="Times New Roman"/>
          <w:color w:val="auto"/>
          <w:sz w:val="24"/>
          <w:szCs w:val="24"/>
        </w:rPr>
        <w:t>kompletně vyklizena a budou podány žádosti o zrušení trvalého bydliště všech osob, které jsou na adrese Nemovitosti přihlášeny; totéž platí, pokud jde o sídla právnických osob neb</w:t>
      </w:r>
      <w:r w:rsidR="00531DD4" w:rsidRPr="00750495">
        <w:rPr>
          <w:rFonts w:ascii="Times New Roman" w:hAnsi="Times New Roman" w:cs="Times New Roman"/>
          <w:color w:val="auto"/>
          <w:sz w:val="24"/>
          <w:szCs w:val="24"/>
        </w:rPr>
        <w:t>o místo podnikání fyzických</w:t>
      </w:r>
      <w:r w:rsidR="00327315" w:rsidRPr="00750495">
        <w:rPr>
          <w:rFonts w:ascii="Times New Roman" w:hAnsi="Times New Roman" w:cs="Times New Roman"/>
          <w:color w:val="auto"/>
          <w:sz w:val="24"/>
          <w:szCs w:val="24"/>
        </w:rPr>
        <w:t xml:space="preserve"> osob.</w:t>
      </w:r>
    </w:p>
    <w:p w14:paraId="300A8A56" w14:textId="6DEDA665" w:rsidR="002819BF" w:rsidRPr="00750495" w:rsidRDefault="005E3FD6" w:rsidP="00EE2108">
      <w:pPr>
        <w:pStyle w:val="Odstavecseseznamem"/>
        <w:numPr>
          <w:ilvl w:val="0"/>
          <w:numId w:val="6"/>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Nesplní-li Prodávající svou povinnost předat Kupujícímu Nemovitost</w:t>
      </w:r>
      <w:r w:rsidR="00CF7BD8" w:rsidRPr="00750495">
        <w:rPr>
          <w:rFonts w:ascii="Times New Roman" w:hAnsi="Times New Roman" w:cs="Times New Roman"/>
          <w:color w:val="auto"/>
          <w:sz w:val="24"/>
          <w:szCs w:val="24"/>
        </w:rPr>
        <w:t xml:space="preserve"> ve lhůtě dle odstavce 1 tohoto článku</w:t>
      </w:r>
      <w:r w:rsidRPr="00750495">
        <w:rPr>
          <w:rFonts w:ascii="Times New Roman" w:hAnsi="Times New Roman" w:cs="Times New Roman"/>
          <w:color w:val="auto"/>
          <w:sz w:val="24"/>
          <w:szCs w:val="24"/>
        </w:rPr>
        <w:t xml:space="preserve">, je povinen </w:t>
      </w:r>
      <w:r w:rsidR="007E0280" w:rsidRPr="00750495">
        <w:rPr>
          <w:rFonts w:ascii="Times New Roman" w:hAnsi="Times New Roman" w:cs="Times New Roman"/>
          <w:color w:val="auto"/>
          <w:sz w:val="24"/>
          <w:szCs w:val="24"/>
        </w:rPr>
        <w:t>uhradit</w:t>
      </w:r>
      <w:r w:rsidRPr="00750495">
        <w:rPr>
          <w:rFonts w:ascii="Times New Roman" w:hAnsi="Times New Roman" w:cs="Times New Roman"/>
          <w:color w:val="auto"/>
          <w:sz w:val="24"/>
          <w:szCs w:val="24"/>
        </w:rPr>
        <w:t xml:space="preserve"> Kup</w:t>
      </w:r>
      <w:r w:rsidR="004A5EF8" w:rsidRPr="00750495">
        <w:rPr>
          <w:rFonts w:ascii="Times New Roman" w:hAnsi="Times New Roman" w:cs="Times New Roman"/>
          <w:color w:val="auto"/>
          <w:sz w:val="24"/>
          <w:szCs w:val="24"/>
        </w:rPr>
        <w:t xml:space="preserve">ujícímu smluvní pokutu ve výši </w:t>
      </w:r>
      <w:r w:rsidRPr="00750495">
        <w:rPr>
          <w:rFonts w:ascii="Times New Roman" w:hAnsi="Times New Roman" w:cs="Times New Roman"/>
          <w:color w:val="auto"/>
          <w:sz w:val="24"/>
          <w:szCs w:val="24"/>
        </w:rPr>
        <w:lastRenderedPageBreak/>
        <w:t>5.000,-</w:t>
      </w:r>
      <w:r w:rsidR="00EC2928">
        <w:rPr>
          <w:rFonts w:ascii="Times New Roman" w:hAnsi="Times New Roman" w:cs="Times New Roman"/>
          <w:color w:val="auto"/>
          <w:sz w:val="24"/>
          <w:szCs w:val="24"/>
        </w:rPr>
        <w:t xml:space="preserve"> </w:t>
      </w:r>
      <w:r w:rsidRPr="00750495">
        <w:rPr>
          <w:rFonts w:ascii="Times New Roman" w:hAnsi="Times New Roman" w:cs="Times New Roman"/>
          <w:color w:val="auto"/>
          <w:sz w:val="24"/>
          <w:szCs w:val="24"/>
        </w:rPr>
        <w:t xml:space="preserve">Kč (slovy: pět tisíc korun českých) za každý započatý týden </w:t>
      </w:r>
      <w:r w:rsidR="004A5EF8" w:rsidRPr="00750495">
        <w:rPr>
          <w:rFonts w:ascii="Times New Roman" w:hAnsi="Times New Roman" w:cs="Times New Roman"/>
          <w:color w:val="auto"/>
          <w:sz w:val="24"/>
          <w:szCs w:val="24"/>
        </w:rPr>
        <w:t xml:space="preserve">prodlení se splněním </w:t>
      </w:r>
      <w:r w:rsidRPr="00750495">
        <w:rPr>
          <w:rFonts w:ascii="Times New Roman" w:hAnsi="Times New Roman" w:cs="Times New Roman"/>
          <w:color w:val="auto"/>
          <w:sz w:val="24"/>
          <w:szCs w:val="24"/>
        </w:rPr>
        <w:t xml:space="preserve">této povinnosti. </w:t>
      </w:r>
    </w:p>
    <w:p w14:paraId="1F69E142" w14:textId="77777777" w:rsidR="00531DD4" w:rsidRPr="00750495" w:rsidRDefault="00531DD4" w:rsidP="00EE2108">
      <w:pPr>
        <w:spacing w:line="240" w:lineRule="auto"/>
        <w:ind w:left="714" w:hanging="357"/>
        <w:jc w:val="both"/>
        <w:rPr>
          <w:rFonts w:ascii="Times New Roman" w:hAnsi="Times New Roman" w:cs="Times New Roman"/>
          <w:color w:val="auto"/>
          <w:sz w:val="24"/>
          <w:szCs w:val="24"/>
        </w:rPr>
      </w:pPr>
    </w:p>
    <w:p w14:paraId="3BF3568D" w14:textId="77777777" w:rsidR="002819BF" w:rsidRPr="00750495" w:rsidRDefault="005E3FD6" w:rsidP="00EE2108">
      <w:pPr>
        <w:spacing w:line="240" w:lineRule="auto"/>
        <w:ind w:left="714" w:hanging="357"/>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VII. ODSTOUPENÍ OD SMLOUVY</w:t>
      </w:r>
      <w:r w:rsidR="00327315" w:rsidRPr="00750495">
        <w:rPr>
          <w:rFonts w:ascii="Times New Roman" w:hAnsi="Times New Roman" w:cs="Times New Roman"/>
          <w:b/>
          <w:color w:val="auto"/>
          <w:sz w:val="24"/>
          <w:szCs w:val="24"/>
        </w:rPr>
        <w:t xml:space="preserve"> A SANKCE</w:t>
      </w:r>
    </w:p>
    <w:p w14:paraId="014C3432" w14:textId="77777777" w:rsidR="004A5EF8" w:rsidRPr="00750495" w:rsidRDefault="004A5EF8" w:rsidP="004A5EF8">
      <w:pPr>
        <w:pStyle w:val="Odstavecseseznamem"/>
        <w:numPr>
          <w:ilvl w:val="0"/>
          <w:numId w:val="7"/>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Kupující je oprávněn od této Smlouvy odstoupit v případě, že se jakékoliv z prohlášení Prodávajícího obsažené v této Smlouvě ukáže nepravdivým, klamavým či neúplným a Prodávající nezjedná nápravu ani do 14</w:t>
      </w:r>
      <w:r w:rsidR="000B0209" w:rsidRPr="00750495">
        <w:rPr>
          <w:rFonts w:ascii="Times New Roman" w:hAnsi="Times New Roman" w:cs="Times New Roman"/>
          <w:color w:val="auto"/>
          <w:sz w:val="24"/>
          <w:szCs w:val="24"/>
        </w:rPr>
        <w:t xml:space="preserve"> (slovy: čtrnácti) dnů</w:t>
      </w:r>
      <w:r w:rsidRPr="00750495">
        <w:rPr>
          <w:rFonts w:ascii="Times New Roman" w:hAnsi="Times New Roman" w:cs="Times New Roman"/>
          <w:color w:val="auto"/>
          <w:sz w:val="24"/>
          <w:szCs w:val="24"/>
        </w:rPr>
        <w:t xml:space="preserve"> od doručení písemné výzvy Kupujícího.</w:t>
      </w:r>
    </w:p>
    <w:p w14:paraId="637B14E4" w14:textId="511566DA" w:rsidR="00327315" w:rsidRPr="00750495" w:rsidRDefault="00327315" w:rsidP="00EE2108">
      <w:pPr>
        <w:pStyle w:val="Odstavecseseznamem"/>
        <w:numPr>
          <w:ilvl w:val="0"/>
          <w:numId w:val="7"/>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Pro případ, že se jakékoliv z prohlášení Prodávajícího obsažené v této Smlouvě ukáže nepravdivým, klamavým či neúplným a Prodávající nezjedná nápravu ani do 14</w:t>
      </w:r>
      <w:r w:rsidR="000B0209" w:rsidRPr="00750495">
        <w:rPr>
          <w:rFonts w:ascii="Times New Roman" w:hAnsi="Times New Roman" w:cs="Times New Roman"/>
          <w:color w:val="auto"/>
          <w:sz w:val="24"/>
          <w:szCs w:val="24"/>
        </w:rPr>
        <w:t xml:space="preserve"> (slovy: čtrnácti) dnů</w:t>
      </w:r>
      <w:r w:rsidRPr="00750495">
        <w:rPr>
          <w:rFonts w:ascii="Times New Roman" w:hAnsi="Times New Roman" w:cs="Times New Roman"/>
          <w:color w:val="auto"/>
          <w:sz w:val="24"/>
          <w:szCs w:val="24"/>
        </w:rPr>
        <w:t xml:space="preserve"> od doručení písemné výzvy Kupujícího, zavazuje se Prodávající uhradit Kupujícímu smluvní pokutu ve výši </w:t>
      </w:r>
      <w:r w:rsidRPr="00750495">
        <w:rPr>
          <w:rFonts w:ascii="Times New Roman" w:hAnsi="Times New Roman" w:cs="Times New Roman"/>
          <w:color w:val="auto"/>
          <w:sz w:val="24"/>
          <w:szCs w:val="24"/>
          <w:highlight w:val="yellow"/>
          <w:shd w:val="clear" w:color="auto" w:fill="FFFFFF"/>
        </w:rPr>
        <w:t>BUDE DOPLNĚNO</w:t>
      </w:r>
      <w:r w:rsidR="000B0209" w:rsidRPr="00750495">
        <w:rPr>
          <w:rFonts w:ascii="Times New Roman" w:hAnsi="Times New Roman" w:cs="Times New Roman"/>
          <w:color w:val="auto"/>
          <w:sz w:val="24"/>
          <w:szCs w:val="24"/>
          <w:shd w:val="clear" w:color="auto" w:fill="FFFFFF"/>
        </w:rPr>
        <w:t>,-</w:t>
      </w:r>
      <w:r w:rsidR="00EC2928">
        <w:rPr>
          <w:rFonts w:ascii="Times New Roman" w:hAnsi="Times New Roman" w:cs="Times New Roman"/>
          <w:color w:val="auto"/>
          <w:sz w:val="24"/>
          <w:szCs w:val="24"/>
          <w:shd w:val="clear" w:color="auto" w:fill="FFFFFF"/>
        </w:rPr>
        <w:t xml:space="preserve"> </w:t>
      </w:r>
      <w:r w:rsidRPr="00750495">
        <w:rPr>
          <w:rFonts w:ascii="Times New Roman" w:hAnsi="Times New Roman" w:cs="Times New Roman"/>
          <w:color w:val="auto"/>
          <w:sz w:val="24"/>
          <w:szCs w:val="24"/>
          <w:shd w:val="clear" w:color="auto" w:fill="FFFFFF"/>
        </w:rPr>
        <w:t xml:space="preserve">Kč (slovy: </w:t>
      </w:r>
      <w:r w:rsidRPr="00750495">
        <w:rPr>
          <w:rFonts w:ascii="Times New Roman" w:hAnsi="Times New Roman" w:cs="Times New Roman"/>
          <w:color w:val="auto"/>
          <w:sz w:val="24"/>
          <w:szCs w:val="24"/>
          <w:highlight w:val="yellow"/>
          <w:shd w:val="clear" w:color="auto" w:fill="FFFFFF"/>
        </w:rPr>
        <w:t>BUDE DOPLNĚNO</w:t>
      </w:r>
      <w:r w:rsidRPr="00750495">
        <w:rPr>
          <w:rFonts w:ascii="Times New Roman" w:hAnsi="Times New Roman" w:cs="Times New Roman"/>
          <w:color w:val="auto"/>
          <w:sz w:val="24"/>
          <w:szCs w:val="24"/>
          <w:shd w:val="clear" w:color="auto" w:fill="FFFFFF"/>
        </w:rPr>
        <w:t xml:space="preserve"> korun českých) za každé nepravdivé, klamavé či neúplné prohlášení</w:t>
      </w:r>
      <w:r w:rsidR="004A5EF8" w:rsidRPr="00750495">
        <w:rPr>
          <w:rFonts w:ascii="Times New Roman" w:hAnsi="Times New Roman" w:cs="Times New Roman"/>
          <w:color w:val="auto"/>
          <w:sz w:val="24"/>
          <w:szCs w:val="24"/>
          <w:shd w:val="clear" w:color="auto" w:fill="FFFFFF"/>
        </w:rPr>
        <w:t>,</w:t>
      </w:r>
      <w:r w:rsidRPr="00750495">
        <w:rPr>
          <w:rFonts w:ascii="Times New Roman" w:hAnsi="Times New Roman" w:cs="Times New Roman"/>
          <w:color w:val="auto"/>
          <w:sz w:val="24"/>
          <w:szCs w:val="24"/>
          <w:shd w:val="clear" w:color="auto" w:fill="FFFFFF"/>
        </w:rPr>
        <w:t xml:space="preserve"> a to do 7 </w:t>
      </w:r>
      <w:r w:rsidR="000B0209" w:rsidRPr="00750495">
        <w:rPr>
          <w:rFonts w:ascii="Times New Roman" w:hAnsi="Times New Roman" w:cs="Times New Roman"/>
          <w:color w:val="auto"/>
          <w:sz w:val="24"/>
          <w:szCs w:val="24"/>
          <w:shd w:val="clear" w:color="auto" w:fill="FFFFFF"/>
        </w:rPr>
        <w:t xml:space="preserve">(slovy: sedmi) </w:t>
      </w:r>
      <w:r w:rsidRPr="00750495">
        <w:rPr>
          <w:rFonts w:ascii="Times New Roman" w:hAnsi="Times New Roman" w:cs="Times New Roman"/>
          <w:color w:val="auto"/>
          <w:sz w:val="24"/>
          <w:szCs w:val="24"/>
          <w:shd w:val="clear" w:color="auto" w:fill="FFFFFF"/>
        </w:rPr>
        <w:t>dnů od doručení písemné výzvy Kupujícího k uhrazení smluvní pokuty.</w:t>
      </w:r>
    </w:p>
    <w:p w14:paraId="03DD478C" w14:textId="3D17A445" w:rsidR="00327315" w:rsidRPr="00750495" w:rsidRDefault="00327315" w:rsidP="00EE2108">
      <w:pPr>
        <w:pStyle w:val="Odstavecseseznamem"/>
        <w:numPr>
          <w:ilvl w:val="0"/>
          <w:numId w:val="7"/>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Pro případ, že Kupující neuhradí/nesloží </w:t>
      </w:r>
      <w:r w:rsidRPr="00750495">
        <w:rPr>
          <w:rFonts w:ascii="Times New Roman" w:hAnsi="Times New Roman" w:cs="Times New Roman"/>
          <w:color w:val="auto"/>
          <w:sz w:val="24"/>
          <w:szCs w:val="24"/>
          <w:highlight w:val="yellow"/>
        </w:rPr>
        <w:t>druhou část</w:t>
      </w:r>
      <w:r w:rsidRPr="00750495">
        <w:rPr>
          <w:rFonts w:ascii="Times New Roman" w:hAnsi="Times New Roman" w:cs="Times New Roman"/>
          <w:color w:val="auto"/>
          <w:sz w:val="24"/>
          <w:szCs w:val="24"/>
        </w:rPr>
        <w:t xml:space="preserve"> Kupní ceny v termínech dle této Smlouvy do úschovy a Kupující nezjedná nápravu ani do 14</w:t>
      </w:r>
      <w:r w:rsidR="000B0209" w:rsidRPr="00750495">
        <w:rPr>
          <w:rFonts w:ascii="Times New Roman" w:hAnsi="Times New Roman" w:cs="Times New Roman"/>
          <w:color w:val="auto"/>
          <w:sz w:val="24"/>
          <w:szCs w:val="24"/>
        </w:rPr>
        <w:t xml:space="preserve"> (slovy: čtrnácti) dnů</w:t>
      </w:r>
      <w:r w:rsidRPr="00750495">
        <w:rPr>
          <w:rFonts w:ascii="Times New Roman" w:hAnsi="Times New Roman" w:cs="Times New Roman"/>
          <w:color w:val="auto"/>
          <w:sz w:val="24"/>
          <w:szCs w:val="24"/>
        </w:rPr>
        <w:t xml:space="preserve"> od doručení písemné výzvy Prodávajícího, zavazuje se Kupující uhradit Prodávajícímu smluvní pokutu ve výši </w:t>
      </w:r>
      <w:r w:rsidRPr="00750495">
        <w:rPr>
          <w:rFonts w:ascii="Times New Roman" w:hAnsi="Times New Roman" w:cs="Times New Roman"/>
          <w:color w:val="auto"/>
          <w:sz w:val="24"/>
          <w:szCs w:val="24"/>
          <w:highlight w:val="yellow"/>
          <w:shd w:val="clear" w:color="auto" w:fill="FFFFFF"/>
        </w:rPr>
        <w:t>BUDE DOPLNĚNO</w:t>
      </w:r>
      <w:r w:rsidRPr="00750495">
        <w:rPr>
          <w:rFonts w:ascii="Times New Roman" w:hAnsi="Times New Roman" w:cs="Times New Roman"/>
          <w:color w:val="auto"/>
          <w:sz w:val="24"/>
          <w:szCs w:val="24"/>
          <w:shd w:val="clear" w:color="auto" w:fill="FFFFFF"/>
        </w:rPr>
        <w:t>,</w:t>
      </w:r>
      <w:r w:rsidR="000B0209" w:rsidRPr="00750495">
        <w:rPr>
          <w:rFonts w:ascii="Times New Roman" w:hAnsi="Times New Roman" w:cs="Times New Roman"/>
          <w:color w:val="auto"/>
          <w:sz w:val="24"/>
          <w:szCs w:val="24"/>
          <w:shd w:val="clear" w:color="auto" w:fill="FFFFFF"/>
        </w:rPr>
        <w:t>-</w:t>
      </w:r>
      <w:r w:rsidR="00EC2928">
        <w:rPr>
          <w:rFonts w:ascii="Times New Roman" w:hAnsi="Times New Roman" w:cs="Times New Roman"/>
          <w:color w:val="auto"/>
          <w:sz w:val="24"/>
          <w:szCs w:val="24"/>
          <w:shd w:val="clear" w:color="auto" w:fill="FFFFFF"/>
        </w:rPr>
        <w:t xml:space="preserve"> </w:t>
      </w:r>
      <w:r w:rsidRPr="00750495">
        <w:rPr>
          <w:rFonts w:ascii="Times New Roman" w:hAnsi="Times New Roman" w:cs="Times New Roman"/>
          <w:color w:val="auto"/>
          <w:sz w:val="24"/>
          <w:szCs w:val="24"/>
          <w:shd w:val="clear" w:color="auto" w:fill="FFFFFF"/>
        </w:rPr>
        <w:t xml:space="preserve">Kč (slovy: </w:t>
      </w:r>
      <w:r w:rsidRPr="00750495">
        <w:rPr>
          <w:rFonts w:ascii="Times New Roman" w:hAnsi="Times New Roman" w:cs="Times New Roman"/>
          <w:color w:val="auto"/>
          <w:sz w:val="24"/>
          <w:szCs w:val="24"/>
          <w:highlight w:val="yellow"/>
          <w:shd w:val="clear" w:color="auto" w:fill="FFFFFF"/>
        </w:rPr>
        <w:t>BUDE DOPLNĚNO</w:t>
      </w:r>
      <w:r w:rsidRPr="00750495">
        <w:rPr>
          <w:rFonts w:ascii="Times New Roman" w:hAnsi="Times New Roman" w:cs="Times New Roman"/>
          <w:color w:val="auto"/>
          <w:sz w:val="24"/>
          <w:szCs w:val="24"/>
          <w:shd w:val="clear" w:color="auto" w:fill="FFFFFF"/>
        </w:rPr>
        <w:t xml:space="preserve"> korun</w:t>
      </w:r>
      <w:r w:rsidR="000B0209" w:rsidRPr="00750495">
        <w:rPr>
          <w:rFonts w:ascii="Times New Roman" w:hAnsi="Times New Roman" w:cs="Times New Roman"/>
          <w:color w:val="auto"/>
          <w:sz w:val="24"/>
          <w:szCs w:val="24"/>
          <w:shd w:val="clear" w:color="auto" w:fill="FFFFFF"/>
        </w:rPr>
        <w:t xml:space="preserve"> českých</w:t>
      </w:r>
      <w:r w:rsidRPr="00750495">
        <w:rPr>
          <w:rFonts w:ascii="Times New Roman" w:hAnsi="Times New Roman" w:cs="Times New Roman"/>
          <w:color w:val="auto"/>
          <w:sz w:val="24"/>
          <w:szCs w:val="24"/>
          <w:shd w:val="clear" w:color="auto" w:fill="FFFFFF"/>
        </w:rPr>
        <w:t>)</w:t>
      </w:r>
      <w:r w:rsidR="003A62E7" w:rsidRPr="00750495">
        <w:rPr>
          <w:rFonts w:ascii="Times New Roman" w:hAnsi="Times New Roman" w:cs="Times New Roman"/>
          <w:color w:val="auto"/>
          <w:sz w:val="24"/>
          <w:szCs w:val="24"/>
          <w:shd w:val="clear" w:color="auto" w:fill="FFFFFF"/>
        </w:rPr>
        <w:t>, a</w:t>
      </w:r>
      <w:r w:rsidRPr="00750495">
        <w:rPr>
          <w:rFonts w:ascii="Times New Roman" w:hAnsi="Times New Roman" w:cs="Times New Roman"/>
          <w:color w:val="auto"/>
          <w:sz w:val="24"/>
          <w:szCs w:val="24"/>
          <w:shd w:val="clear" w:color="auto" w:fill="FFFFFF"/>
        </w:rPr>
        <w:t xml:space="preserve"> to do 7</w:t>
      </w:r>
      <w:r w:rsidR="000B0209" w:rsidRPr="00750495">
        <w:rPr>
          <w:rFonts w:ascii="Times New Roman" w:hAnsi="Times New Roman" w:cs="Times New Roman"/>
          <w:color w:val="auto"/>
          <w:sz w:val="24"/>
          <w:szCs w:val="24"/>
          <w:shd w:val="clear" w:color="auto" w:fill="FFFFFF"/>
        </w:rPr>
        <w:t xml:space="preserve"> (slovy: sedmi)</w:t>
      </w:r>
      <w:r w:rsidRPr="00750495">
        <w:rPr>
          <w:rFonts w:ascii="Times New Roman" w:hAnsi="Times New Roman" w:cs="Times New Roman"/>
          <w:color w:val="auto"/>
          <w:sz w:val="24"/>
          <w:szCs w:val="24"/>
          <w:shd w:val="clear" w:color="auto" w:fill="FFFFFF"/>
        </w:rPr>
        <w:t xml:space="preserve"> dnů od doručení písemné výzvy Prodávajícího k uhrazení smluvní pokuty.</w:t>
      </w:r>
    </w:p>
    <w:p w14:paraId="5B0E8732" w14:textId="77777777" w:rsidR="002819BF" w:rsidRPr="00750495" w:rsidRDefault="005E3FD6" w:rsidP="00EE2108">
      <w:pPr>
        <w:pStyle w:val="Odstavecseseznamem"/>
        <w:numPr>
          <w:ilvl w:val="0"/>
          <w:numId w:val="7"/>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V případě odstoupení od této Smlouvy jsou Strany navzájem povinny vydat si vše, co si na základě Smlouvy plnily, a to ve lhůtě 30 (slovy: třiceti) dnů ode dne doručení písemného oznámení o odstoupení od této Smlouvy.</w:t>
      </w:r>
    </w:p>
    <w:p w14:paraId="576571FD" w14:textId="77777777" w:rsidR="002819BF" w:rsidRPr="00750495" w:rsidRDefault="002819BF" w:rsidP="00EE2108">
      <w:pPr>
        <w:spacing w:line="240" w:lineRule="auto"/>
        <w:ind w:left="714" w:hanging="357"/>
        <w:jc w:val="both"/>
        <w:rPr>
          <w:rFonts w:ascii="Times New Roman" w:hAnsi="Times New Roman" w:cs="Times New Roman"/>
          <w:color w:val="auto"/>
          <w:sz w:val="24"/>
          <w:szCs w:val="24"/>
        </w:rPr>
      </w:pPr>
    </w:p>
    <w:p w14:paraId="69D2D52B" w14:textId="77777777" w:rsidR="002819BF" w:rsidRPr="00750495" w:rsidRDefault="005E3FD6" w:rsidP="00EE2108">
      <w:pPr>
        <w:spacing w:line="240" w:lineRule="auto"/>
        <w:ind w:left="714" w:hanging="357"/>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VIII. DAŇ Z</w:t>
      </w:r>
      <w:r w:rsidR="006E1C2D" w:rsidRPr="00750495">
        <w:rPr>
          <w:rFonts w:ascii="Times New Roman" w:hAnsi="Times New Roman" w:cs="Times New Roman"/>
          <w:b/>
          <w:color w:val="auto"/>
          <w:sz w:val="24"/>
          <w:szCs w:val="24"/>
        </w:rPr>
        <w:t xml:space="preserve"> NABYTÍ </w:t>
      </w:r>
      <w:r w:rsidRPr="00750495">
        <w:rPr>
          <w:rFonts w:ascii="Times New Roman" w:hAnsi="Times New Roman" w:cs="Times New Roman"/>
          <w:b/>
          <w:color w:val="auto"/>
          <w:sz w:val="24"/>
          <w:szCs w:val="24"/>
        </w:rPr>
        <w:t>NEMOVITOSTI A POPLATEK</w:t>
      </w:r>
    </w:p>
    <w:p w14:paraId="5848BFCA" w14:textId="77777777" w:rsidR="002819BF" w:rsidRPr="00750495" w:rsidRDefault="005E3FD6" w:rsidP="00EE2108">
      <w:pPr>
        <w:pStyle w:val="Odstavecseseznamem"/>
        <w:numPr>
          <w:ilvl w:val="0"/>
          <w:numId w:val="8"/>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Daň z</w:t>
      </w:r>
      <w:r w:rsidR="006E1C2D" w:rsidRPr="00750495">
        <w:rPr>
          <w:rFonts w:ascii="Times New Roman" w:hAnsi="Times New Roman" w:cs="Times New Roman"/>
          <w:color w:val="auto"/>
          <w:sz w:val="24"/>
          <w:szCs w:val="24"/>
        </w:rPr>
        <w:t xml:space="preserve"> nabytí </w:t>
      </w:r>
      <w:r w:rsidRPr="00750495">
        <w:rPr>
          <w:rFonts w:ascii="Times New Roman" w:hAnsi="Times New Roman" w:cs="Times New Roman"/>
          <w:color w:val="auto"/>
          <w:sz w:val="24"/>
          <w:szCs w:val="24"/>
        </w:rPr>
        <w:t xml:space="preserve">Nemovitosti </w:t>
      </w:r>
      <w:r w:rsidR="00FE450D" w:rsidRPr="00750495">
        <w:rPr>
          <w:rFonts w:ascii="Times New Roman" w:hAnsi="Times New Roman" w:cs="Times New Roman"/>
          <w:color w:val="auto"/>
          <w:sz w:val="24"/>
          <w:szCs w:val="24"/>
        </w:rPr>
        <w:t>hradí Kupující.</w:t>
      </w:r>
    </w:p>
    <w:p w14:paraId="79F29B2B" w14:textId="7314AD34" w:rsidR="002819BF" w:rsidRPr="00750495" w:rsidRDefault="005E3FD6" w:rsidP="00EE2108">
      <w:pPr>
        <w:pStyle w:val="Odstavecseseznamem"/>
        <w:numPr>
          <w:ilvl w:val="0"/>
          <w:numId w:val="8"/>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Správní poplatek za Návrh na vklad hradí </w:t>
      </w:r>
      <w:r w:rsidR="00562EF0">
        <w:rPr>
          <w:rFonts w:ascii="Times New Roman" w:hAnsi="Times New Roman" w:cs="Times New Roman"/>
          <w:color w:val="auto"/>
          <w:sz w:val="24"/>
          <w:szCs w:val="24"/>
        </w:rPr>
        <w:t>Prodávající</w:t>
      </w:r>
      <w:r w:rsidRPr="00750495">
        <w:rPr>
          <w:rFonts w:ascii="Times New Roman" w:hAnsi="Times New Roman" w:cs="Times New Roman"/>
          <w:color w:val="auto"/>
          <w:sz w:val="24"/>
          <w:szCs w:val="24"/>
        </w:rPr>
        <w:t>.</w:t>
      </w:r>
    </w:p>
    <w:p w14:paraId="6B37CB50" w14:textId="77777777" w:rsidR="002819BF" w:rsidRPr="00750495" w:rsidRDefault="002819BF" w:rsidP="008878AD">
      <w:pPr>
        <w:spacing w:line="240" w:lineRule="auto"/>
        <w:jc w:val="both"/>
        <w:rPr>
          <w:rFonts w:ascii="Times New Roman" w:hAnsi="Times New Roman" w:cs="Times New Roman"/>
          <w:color w:val="auto"/>
          <w:sz w:val="24"/>
          <w:szCs w:val="24"/>
        </w:rPr>
      </w:pPr>
    </w:p>
    <w:p w14:paraId="567F9E4B" w14:textId="77777777" w:rsidR="002819BF" w:rsidRPr="00750495" w:rsidRDefault="00765FF0" w:rsidP="00EE2108">
      <w:pPr>
        <w:spacing w:line="240" w:lineRule="auto"/>
        <w:ind w:left="714" w:hanging="357"/>
        <w:jc w:val="center"/>
        <w:rPr>
          <w:rFonts w:ascii="Times New Roman" w:hAnsi="Times New Roman" w:cs="Times New Roman"/>
          <w:b/>
          <w:color w:val="auto"/>
          <w:sz w:val="24"/>
          <w:szCs w:val="24"/>
        </w:rPr>
      </w:pPr>
      <w:r w:rsidRPr="00750495">
        <w:rPr>
          <w:rFonts w:ascii="Times New Roman" w:hAnsi="Times New Roman" w:cs="Times New Roman"/>
          <w:b/>
          <w:color w:val="auto"/>
          <w:sz w:val="24"/>
          <w:szCs w:val="24"/>
        </w:rPr>
        <w:t>I</w:t>
      </w:r>
      <w:r w:rsidR="005E3FD6" w:rsidRPr="00750495">
        <w:rPr>
          <w:rFonts w:ascii="Times New Roman" w:hAnsi="Times New Roman" w:cs="Times New Roman"/>
          <w:b/>
          <w:color w:val="auto"/>
          <w:sz w:val="24"/>
          <w:szCs w:val="24"/>
        </w:rPr>
        <w:t>X. ZÁVĚREČNÁ USTANOVENÍ</w:t>
      </w:r>
    </w:p>
    <w:p w14:paraId="78E8822D" w14:textId="77777777" w:rsidR="002819BF" w:rsidRPr="00750495" w:rsidRDefault="005E3FD6"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Tato Smlouva se vyhotovuje v</w:t>
      </w:r>
      <w:r w:rsidR="00641622" w:rsidRPr="00750495">
        <w:rPr>
          <w:rFonts w:ascii="Times New Roman" w:hAnsi="Times New Roman" w:cs="Times New Roman"/>
          <w:color w:val="auto"/>
          <w:sz w:val="24"/>
          <w:szCs w:val="24"/>
        </w:rPr>
        <w:t xml:space="preserve"> </w:t>
      </w:r>
      <w:r w:rsidR="00996D82" w:rsidRPr="00750495">
        <w:rPr>
          <w:rFonts w:ascii="Times New Roman" w:hAnsi="Times New Roman" w:cs="Times New Roman"/>
          <w:color w:val="auto"/>
          <w:sz w:val="24"/>
          <w:szCs w:val="24"/>
          <w:highlight w:val="yellow"/>
        </w:rPr>
        <w:t>6</w:t>
      </w:r>
      <w:r w:rsidRPr="00750495">
        <w:rPr>
          <w:rFonts w:ascii="Times New Roman" w:hAnsi="Times New Roman" w:cs="Times New Roman"/>
          <w:color w:val="auto"/>
          <w:sz w:val="24"/>
          <w:szCs w:val="24"/>
        </w:rPr>
        <w:t xml:space="preserve"> stejno</w:t>
      </w:r>
      <w:bookmarkStart w:id="1" w:name="_GoBack"/>
      <w:bookmarkEnd w:id="1"/>
      <w:r w:rsidRPr="00750495">
        <w:rPr>
          <w:rFonts w:ascii="Times New Roman" w:hAnsi="Times New Roman" w:cs="Times New Roman"/>
          <w:color w:val="auto"/>
          <w:sz w:val="24"/>
          <w:szCs w:val="24"/>
        </w:rPr>
        <w:t xml:space="preserve">pisech s platností originálu, z </w:t>
      </w:r>
      <w:r w:rsidR="00FE450D" w:rsidRPr="00750495">
        <w:rPr>
          <w:rFonts w:ascii="Times New Roman" w:hAnsi="Times New Roman" w:cs="Times New Roman"/>
          <w:color w:val="auto"/>
          <w:sz w:val="24"/>
          <w:szCs w:val="24"/>
        </w:rPr>
        <w:t>nichž každá ze Stran obdrží po jednom</w:t>
      </w:r>
      <w:r w:rsidRPr="00750495">
        <w:rPr>
          <w:rFonts w:ascii="Times New Roman" w:hAnsi="Times New Roman" w:cs="Times New Roman"/>
          <w:color w:val="auto"/>
          <w:sz w:val="24"/>
          <w:szCs w:val="24"/>
        </w:rPr>
        <w:t xml:space="preserve"> stejnopise, </w:t>
      </w:r>
      <w:r w:rsidR="00FE450D" w:rsidRPr="00750495">
        <w:rPr>
          <w:rFonts w:ascii="Times New Roman" w:hAnsi="Times New Roman" w:cs="Times New Roman"/>
          <w:color w:val="auto"/>
          <w:sz w:val="24"/>
          <w:szCs w:val="24"/>
        </w:rPr>
        <w:t>jeden</w:t>
      </w:r>
      <w:r w:rsidR="00E771ED" w:rsidRPr="00750495">
        <w:rPr>
          <w:rFonts w:ascii="Times New Roman" w:hAnsi="Times New Roman" w:cs="Times New Roman"/>
          <w:color w:val="auto"/>
          <w:sz w:val="24"/>
          <w:szCs w:val="24"/>
        </w:rPr>
        <w:t xml:space="preserve"> stejnopis </w:t>
      </w:r>
      <w:r w:rsidRPr="00750495">
        <w:rPr>
          <w:rFonts w:ascii="Times New Roman" w:hAnsi="Times New Roman" w:cs="Times New Roman"/>
          <w:color w:val="auto"/>
          <w:sz w:val="24"/>
          <w:szCs w:val="24"/>
        </w:rPr>
        <w:t>je určen pro účely vkladu vlastnického práva</w:t>
      </w:r>
      <w:r w:rsidR="00B8454E" w:rsidRPr="00750495">
        <w:rPr>
          <w:rFonts w:ascii="Times New Roman" w:hAnsi="Times New Roman" w:cs="Times New Roman"/>
          <w:color w:val="auto"/>
          <w:sz w:val="24"/>
          <w:szCs w:val="24"/>
        </w:rPr>
        <w:t xml:space="preserve"> ve prospěch</w:t>
      </w:r>
      <w:r w:rsidR="007F5E40" w:rsidRPr="00750495">
        <w:rPr>
          <w:rFonts w:ascii="Times New Roman" w:hAnsi="Times New Roman" w:cs="Times New Roman"/>
          <w:color w:val="auto"/>
          <w:sz w:val="24"/>
          <w:szCs w:val="24"/>
        </w:rPr>
        <w:t xml:space="preserve"> Kupujícího</w:t>
      </w:r>
      <w:r w:rsidR="000B0209" w:rsidRPr="00750495">
        <w:rPr>
          <w:rFonts w:ascii="Times New Roman" w:hAnsi="Times New Roman" w:cs="Times New Roman"/>
          <w:color w:val="auto"/>
          <w:sz w:val="24"/>
          <w:szCs w:val="24"/>
        </w:rPr>
        <w:t xml:space="preserve"> do katastru nemovitostí</w:t>
      </w:r>
      <w:r w:rsidR="007F5E40" w:rsidRPr="00750495">
        <w:rPr>
          <w:rFonts w:ascii="Times New Roman" w:hAnsi="Times New Roman" w:cs="Times New Roman"/>
          <w:color w:val="auto"/>
          <w:sz w:val="24"/>
          <w:szCs w:val="24"/>
        </w:rPr>
        <w:t xml:space="preserve"> a</w:t>
      </w:r>
      <w:r w:rsidRPr="00750495">
        <w:rPr>
          <w:rFonts w:ascii="Times New Roman" w:hAnsi="Times New Roman" w:cs="Times New Roman"/>
          <w:color w:val="auto"/>
          <w:sz w:val="24"/>
          <w:szCs w:val="24"/>
        </w:rPr>
        <w:t xml:space="preserve"> po jednom stejnopise obdrží </w:t>
      </w:r>
      <w:r w:rsidRPr="00750495">
        <w:rPr>
          <w:rFonts w:ascii="Times New Roman" w:hAnsi="Times New Roman" w:cs="Times New Roman"/>
          <w:color w:val="auto"/>
          <w:sz w:val="24"/>
          <w:szCs w:val="24"/>
          <w:highlight w:val="yellow"/>
        </w:rPr>
        <w:t>banka Kupujícího</w:t>
      </w:r>
      <w:r w:rsidR="00B8454E" w:rsidRPr="00750495">
        <w:rPr>
          <w:rFonts w:ascii="Times New Roman" w:hAnsi="Times New Roman" w:cs="Times New Roman"/>
          <w:color w:val="auto"/>
          <w:sz w:val="24"/>
          <w:szCs w:val="24"/>
          <w:highlight w:val="yellow"/>
        </w:rPr>
        <w:t xml:space="preserve"> či jiný financující subjekt Kupujícího</w:t>
      </w:r>
      <w:r w:rsidRPr="00750495">
        <w:rPr>
          <w:rFonts w:ascii="Times New Roman" w:hAnsi="Times New Roman" w:cs="Times New Roman"/>
          <w:color w:val="auto"/>
          <w:sz w:val="24"/>
          <w:szCs w:val="24"/>
          <w:highlight w:val="yellow"/>
        </w:rPr>
        <w:t>,</w:t>
      </w:r>
      <w:r w:rsidRPr="00750495">
        <w:rPr>
          <w:rFonts w:ascii="Times New Roman" w:hAnsi="Times New Roman" w:cs="Times New Roman"/>
          <w:color w:val="auto"/>
          <w:sz w:val="24"/>
          <w:szCs w:val="24"/>
        </w:rPr>
        <w:t xml:space="preserve"> Zprostředkovatel a Schovatel.</w:t>
      </w:r>
    </w:p>
    <w:p w14:paraId="0AD6FDE0" w14:textId="77777777" w:rsidR="0052771B" w:rsidRPr="00750495" w:rsidRDefault="0052771B"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ustanoveními této Smlouvy a nezakládá žádný závazek žádné ze Stran.</w:t>
      </w:r>
    </w:p>
    <w:p w14:paraId="74D621DC" w14:textId="77777777" w:rsidR="002819BF" w:rsidRPr="00750495" w:rsidRDefault="005E3FD6"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Tato Smlouva nabývá platnosti a účinnosti dnem jejího podpisu Stranami. </w:t>
      </w:r>
    </w:p>
    <w:p w14:paraId="55DDEA8F" w14:textId="77777777" w:rsidR="002819BF" w:rsidRPr="00750495" w:rsidRDefault="00FE450D"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Tato Smlouva se řídí právním</w:t>
      </w:r>
      <w:r w:rsidR="005E3FD6" w:rsidRPr="00750495">
        <w:rPr>
          <w:rFonts w:ascii="Times New Roman" w:hAnsi="Times New Roman" w:cs="Times New Roman"/>
          <w:color w:val="auto"/>
          <w:sz w:val="24"/>
          <w:szCs w:val="24"/>
        </w:rPr>
        <w:t xml:space="preserve"> řádem České republiky. </w:t>
      </w:r>
    </w:p>
    <w:p w14:paraId="3D7C50AF" w14:textId="77777777" w:rsidR="002819BF" w:rsidRPr="00750495" w:rsidRDefault="005E3FD6"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lastRenderedPageBreak/>
        <w:t>Tato Smlouva může být měněna a doplňována pouze písemnými dodatky podepsanými Stranami.</w:t>
      </w:r>
    </w:p>
    <w:p w14:paraId="65301028" w14:textId="77777777" w:rsidR="002819BF" w:rsidRPr="00750495" w:rsidRDefault="005E3FD6"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Pro účely této Smlouvy se Strany dohodly, že místem pro doručování každé ze Stran bude adresa uvedená v záhlaví této Smlouvy. </w:t>
      </w:r>
    </w:p>
    <w:p w14:paraId="7FE8AC6A" w14:textId="77777777" w:rsidR="0052771B" w:rsidRPr="00750495" w:rsidRDefault="005E3FD6"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Žádná ze Stran není odpovědná za porušení závazků z této Smlouvy, které je způsobeno působením vyšší moci, která zahrnuje, nikoliv však výlučně, požár, povodeň, přírodní katastrofu, válku, nebo jinou událost nebo skutečnost, která je mimo přiměřenou sféru vlivu kterékoliv ze Stran. Pokud nastane působení vyšší moci, postižená Strana musí neprodleně oznámit tuto skutečnost druhé Straně a vynaložit veškeré úsilí k překonání následků působení vyšší moci.</w:t>
      </w:r>
    </w:p>
    <w:p w14:paraId="1C2B4F34" w14:textId="77777777" w:rsidR="0052771B" w:rsidRPr="00750495" w:rsidRDefault="005E3FD6" w:rsidP="00EE2108">
      <w:pPr>
        <w:pStyle w:val="Odstavecseseznamem"/>
        <w:numPr>
          <w:ilvl w:val="0"/>
          <w:numId w:val="12"/>
        </w:numPr>
        <w:spacing w:line="240" w:lineRule="auto"/>
        <w:ind w:left="714" w:hanging="357"/>
        <w:contextualSpacing w:val="0"/>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 xml:space="preserve">Neplatnost nebo nevynutitelnost kteréhokoliv ustanovení této Smlouvy nemá vliv na platnost nebo vynutitelnost ostatních ustanovení této Smlouvy a této Smlouvy jako celku. </w:t>
      </w:r>
      <w:r w:rsidR="0052771B" w:rsidRPr="00750495">
        <w:rPr>
          <w:rFonts w:ascii="Times New Roman" w:hAnsi="Times New Roman" w:cs="Times New Roman"/>
          <w:color w:val="auto"/>
          <w:sz w:val="24"/>
          <w:szCs w:val="24"/>
        </w:rPr>
        <w:t>Ukáže-li se některé z ustanovení této Smlouvy zdánlivým (nicotným), posoudí se vliv t</w:t>
      </w:r>
      <w:r w:rsidR="00DA64A2" w:rsidRPr="00750495">
        <w:rPr>
          <w:rFonts w:ascii="Times New Roman" w:hAnsi="Times New Roman" w:cs="Times New Roman"/>
          <w:color w:val="auto"/>
          <w:sz w:val="24"/>
          <w:szCs w:val="24"/>
        </w:rPr>
        <w:t>éto vady na ostatní ustanovení S</w:t>
      </w:r>
      <w:r w:rsidR="0052771B" w:rsidRPr="00750495">
        <w:rPr>
          <w:rFonts w:ascii="Times New Roman" w:hAnsi="Times New Roman" w:cs="Times New Roman"/>
          <w:color w:val="auto"/>
          <w:sz w:val="24"/>
          <w:szCs w:val="24"/>
        </w:rPr>
        <w:t xml:space="preserve">mlouvy obdobně podle § 576 </w:t>
      </w:r>
      <w:r w:rsidR="00E641F0" w:rsidRPr="00750495">
        <w:rPr>
          <w:rFonts w:ascii="Times New Roman" w:hAnsi="Times New Roman" w:cs="Times New Roman"/>
          <w:color w:val="auto"/>
          <w:sz w:val="24"/>
          <w:szCs w:val="24"/>
        </w:rPr>
        <w:t>občanského zákoníku</w:t>
      </w:r>
      <w:r w:rsidR="0052771B" w:rsidRPr="00750495">
        <w:rPr>
          <w:rFonts w:ascii="Times New Roman" w:hAnsi="Times New Roman" w:cs="Times New Roman"/>
          <w:color w:val="auto"/>
          <w:sz w:val="24"/>
          <w:szCs w:val="24"/>
        </w:rPr>
        <w:t xml:space="preserve">. </w:t>
      </w:r>
    </w:p>
    <w:p w14:paraId="448A388F" w14:textId="77777777" w:rsidR="002819BF" w:rsidRPr="00750495" w:rsidRDefault="005E3FD6" w:rsidP="00FE450D">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Strany prohlašují, že si Smlouvu přečetly, a že porozuměly jejímu obsahu a účelu. Dále Strany prohlašují, že tato Smlouva je výrazem jejich pravé a svobodné vůle, a že není uzavírána v tísni ani za nápadně nevýhodných podmínek. Na důkaz toho připojují své podpisy.</w:t>
      </w:r>
    </w:p>
    <w:p w14:paraId="05A8A869" w14:textId="77777777" w:rsidR="00FE450D" w:rsidRPr="00750495" w:rsidRDefault="00FE450D" w:rsidP="00FE450D">
      <w:pPr>
        <w:spacing w:line="240" w:lineRule="auto"/>
        <w:jc w:val="both"/>
        <w:rPr>
          <w:rFonts w:ascii="Times New Roman" w:hAnsi="Times New Roman" w:cs="Times New Roman"/>
          <w:color w:val="auto"/>
          <w:sz w:val="24"/>
          <w:szCs w:val="24"/>
        </w:rPr>
      </w:pPr>
    </w:p>
    <w:p w14:paraId="32516B2F" w14:textId="77777777" w:rsidR="00FE450D" w:rsidRPr="00750495" w:rsidRDefault="00FE450D" w:rsidP="00FE450D">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V __________ dne __________</w:t>
      </w:r>
      <w:r w:rsidRPr="00750495">
        <w:rPr>
          <w:rFonts w:ascii="Times New Roman" w:hAnsi="Times New Roman" w:cs="Times New Roman"/>
          <w:color w:val="auto"/>
          <w:sz w:val="24"/>
          <w:szCs w:val="24"/>
        </w:rPr>
        <w:tab/>
      </w:r>
      <w:r w:rsidRPr="00750495">
        <w:rPr>
          <w:rFonts w:ascii="Times New Roman" w:hAnsi="Times New Roman" w:cs="Times New Roman"/>
          <w:color w:val="auto"/>
          <w:sz w:val="24"/>
          <w:szCs w:val="24"/>
        </w:rPr>
        <w:tab/>
      </w:r>
      <w:r w:rsidRPr="00750495">
        <w:rPr>
          <w:rFonts w:ascii="Times New Roman" w:hAnsi="Times New Roman" w:cs="Times New Roman"/>
          <w:color w:val="auto"/>
          <w:sz w:val="24"/>
          <w:szCs w:val="24"/>
        </w:rPr>
        <w:tab/>
        <w:t>V __________ dne __________</w:t>
      </w:r>
    </w:p>
    <w:p w14:paraId="7889B5E6" w14:textId="77777777" w:rsidR="00FE450D" w:rsidRPr="00750495" w:rsidRDefault="00FE450D" w:rsidP="00FE450D">
      <w:pPr>
        <w:spacing w:line="240" w:lineRule="auto"/>
        <w:jc w:val="both"/>
        <w:rPr>
          <w:rFonts w:ascii="Times New Roman" w:hAnsi="Times New Roman" w:cs="Times New Roman"/>
          <w:color w:val="auto"/>
          <w:sz w:val="24"/>
          <w:szCs w:val="24"/>
        </w:rPr>
      </w:pPr>
    </w:p>
    <w:p w14:paraId="561431DD" w14:textId="77777777" w:rsidR="00FE450D" w:rsidRPr="00750495" w:rsidRDefault="00FE450D" w:rsidP="00FE450D">
      <w:pPr>
        <w:spacing w:line="240" w:lineRule="auto"/>
        <w:jc w:val="both"/>
        <w:rPr>
          <w:rFonts w:ascii="Times New Roman" w:hAnsi="Times New Roman" w:cs="Times New Roman"/>
          <w:color w:val="auto"/>
          <w:sz w:val="24"/>
          <w:szCs w:val="24"/>
        </w:rPr>
      </w:pPr>
    </w:p>
    <w:p w14:paraId="5B0F291F" w14:textId="27864114" w:rsidR="002819BF" w:rsidRDefault="00FE450D" w:rsidP="00EC2928">
      <w:pPr>
        <w:spacing w:line="240" w:lineRule="auto"/>
        <w:jc w:val="both"/>
        <w:rPr>
          <w:rFonts w:ascii="Times New Roman" w:hAnsi="Times New Roman" w:cs="Times New Roman"/>
          <w:color w:val="auto"/>
          <w:sz w:val="24"/>
          <w:szCs w:val="24"/>
        </w:rPr>
      </w:pPr>
      <w:r w:rsidRPr="00750495">
        <w:rPr>
          <w:rFonts w:ascii="Times New Roman" w:hAnsi="Times New Roman" w:cs="Times New Roman"/>
          <w:color w:val="auto"/>
          <w:sz w:val="24"/>
          <w:szCs w:val="24"/>
        </w:rPr>
        <w:t>___________________________</w:t>
      </w:r>
      <w:r w:rsidRPr="00750495">
        <w:rPr>
          <w:rFonts w:ascii="Times New Roman" w:hAnsi="Times New Roman" w:cs="Times New Roman"/>
          <w:color w:val="auto"/>
          <w:sz w:val="24"/>
          <w:szCs w:val="24"/>
        </w:rPr>
        <w:tab/>
      </w:r>
      <w:r w:rsidRPr="00750495">
        <w:rPr>
          <w:rFonts w:ascii="Times New Roman" w:hAnsi="Times New Roman" w:cs="Times New Roman"/>
          <w:color w:val="auto"/>
          <w:sz w:val="24"/>
          <w:szCs w:val="24"/>
        </w:rPr>
        <w:tab/>
      </w:r>
      <w:r w:rsidRPr="00750495">
        <w:rPr>
          <w:rFonts w:ascii="Times New Roman" w:hAnsi="Times New Roman" w:cs="Times New Roman"/>
          <w:color w:val="auto"/>
          <w:sz w:val="24"/>
          <w:szCs w:val="24"/>
        </w:rPr>
        <w:tab/>
        <w:t>_____________________________</w:t>
      </w:r>
    </w:p>
    <w:p w14:paraId="647B74AE" w14:textId="7A45ACD6" w:rsidR="00E01337" w:rsidRPr="00750495" w:rsidRDefault="00E01337" w:rsidP="00EC292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Prodávající</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Kupující</w:t>
      </w:r>
    </w:p>
    <w:sectPr w:rsidR="00E01337" w:rsidRPr="00750495" w:rsidSect="002819BF">
      <w:footerReference w:type="default" r:id="rId7"/>
      <w:pgSz w:w="11906" w:h="16838"/>
      <w:pgMar w:top="141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1B43" w14:textId="77777777" w:rsidR="007D5EF6" w:rsidRDefault="007D5EF6" w:rsidP="002819BF">
      <w:pPr>
        <w:spacing w:after="0" w:line="240" w:lineRule="auto"/>
      </w:pPr>
      <w:r>
        <w:separator/>
      </w:r>
    </w:p>
  </w:endnote>
  <w:endnote w:type="continuationSeparator" w:id="0">
    <w:p w14:paraId="39D84533" w14:textId="77777777" w:rsidR="007D5EF6" w:rsidRDefault="007D5EF6" w:rsidP="0028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Arial Unicode M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altName w:val="Cambria"/>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6D982B5B" w14:textId="77777777" w:rsidR="002819BF" w:rsidRDefault="00FE450D" w:rsidP="00FE450D">
        <w:pPr>
          <w:pStyle w:val="Zpat"/>
          <w:jc w:val="center"/>
        </w:pPr>
        <w:r w:rsidRPr="00A2523E">
          <w:rPr>
            <w:rFonts w:ascii="Times New Roman" w:hAnsi="Times New Roman"/>
            <w:b/>
            <w:sz w:val="24"/>
          </w:rPr>
          <w:fldChar w:fldCharType="begin"/>
        </w:r>
        <w:r w:rsidRPr="008D66F1">
          <w:rPr>
            <w:rFonts w:ascii="Times New Roman" w:hAnsi="Times New Roman" w:cs="Times New Roman"/>
            <w:b/>
            <w:bCs/>
            <w:sz w:val="24"/>
            <w:szCs w:val="24"/>
          </w:rPr>
          <w:instrText>PAGE</w:instrText>
        </w:r>
        <w:r w:rsidRPr="00A2523E">
          <w:rPr>
            <w:rFonts w:ascii="Times New Roman" w:hAnsi="Times New Roman"/>
            <w:b/>
            <w:sz w:val="24"/>
          </w:rPr>
          <w:fldChar w:fldCharType="separate"/>
        </w:r>
        <w:r w:rsidR="00595A5C">
          <w:rPr>
            <w:rFonts w:ascii="Times New Roman" w:hAnsi="Times New Roman" w:cs="Times New Roman"/>
            <w:b/>
            <w:bCs/>
            <w:noProof/>
            <w:sz w:val="24"/>
            <w:szCs w:val="24"/>
          </w:rPr>
          <w:t>2</w:t>
        </w:r>
        <w:r w:rsidRPr="00A2523E">
          <w:rPr>
            <w:rFonts w:ascii="Times New Roman" w:hAnsi="Times New Roman"/>
            <w:b/>
            <w:sz w:val="24"/>
          </w:rPr>
          <w:fldChar w:fldCharType="end"/>
        </w:r>
        <w:r w:rsidRPr="008D66F1">
          <w:rPr>
            <w:rFonts w:ascii="Times New Roman" w:hAnsi="Times New Roman" w:cs="Times New Roman"/>
            <w:sz w:val="24"/>
            <w:szCs w:val="24"/>
          </w:rPr>
          <w:t xml:space="preserve"> </w:t>
        </w:r>
        <w:r>
          <w:rPr>
            <w:rFonts w:ascii="Times New Roman" w:hAnsi="Times New Roman" w:cs="Times New Roman"/>
            <w:sz w:val="24"/>
            <w:szCs w:val="24"/>
          </w:rPr>
          <w:t>/</w:t>
        </w:r>
        <w:r w:rsidRPr="008D66F1">
          <w:rPr>
            <w:rFonts w:ascii="Times New Roman" w:hAnsi="Times New Roman" w:cs="Times New Roman"/>
            <w:sz w:val="24"/>
            <w:szCs w:val="24"/>
          </w:rPr>
          <w:t xml:space="preserve"> </w:t>
        </w:r>
        <w:r w:rsidRPr="008D66F1">
          <w:rPr>
            <w:rFonts w:ascii="Times New Roman" w:hAnsi="Times New Roman" w:cs="Times New Roman"/>
            <w:b/>
            <w:bCs/>
            <w:sz w:val="24"/>
            <w:szCs w:val="24"/>
          </w:rPr>
          <w:fldChar w:fldCharType="begin"/>
        </w:r>
        <w:r w:rsidRPr="008D66F1">
          <w:rPr>
            <w:rFonts w:ascii="Times New Roman" w:hAnsi="Times New Roman" w:cs="Times New Roman"/>
            <w:b/>
            <w:bCs/>
            <w:sz w:val="24"/>
            <w:szCs w:val="24"/>
          </w:rPr>
          <w:instrText>NUMPAGES</w:instrText>
        </w:r>
        <w:r w:rsidRPr="008D66F1">
          <w:rPr>
            <w:rFonts w:ascii="Times New Roman" w:hAnsi="Times New Roman" w:cs="Times New Roman"/>
            <w:b/>
            <w:bCs/>
            <w:sz w:val="24"/>
            <w:szCs w:val="24"/>
          </w:rPr>
          <w:fldChar w:fldCharType="separate"/>
        </w:r>
        <w:r w:rsidR="00595A5C">
          <w:rPr>
            <w:rFonts w:ascii="Times New Roman" w:hAnsi="Times New Roman" w:cs="Times New Roman"/>
            <w:b/>
            <w:bCs/>
            <w:noProof/>
            <w:sz w:val="24"/>
            <w:szCs w:val="24"/>
          </w:rPr>
          <w:t>5</w:t>
        </w:r>
        <w:r w:rsidRPr="008D66F1">
          <w:rPr>
            <w:rFonts w:ascii="Times New Roman" w:hAnsi="Times New Roman" w:cs="Times New Roman"/>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208D" w14:textId="77777777" w:rsidR="007D5EF6" w:rsidRDefault="007D5EF6" w:rsidP="002819BF">
      <w:pPr>
        <w:spacing w:after="0" w:line="240" w:lineRule="auto"/>
      </w:pPr>
      <w:r>
        <w:separator/>
      </w:r>
    </w:p>
  </w:footnote>
  <w:footnote w:type="continuationSeparator" w:id="0">
    <w:p w14:paraId="52048CBF" w14:textId="77777777" w:rsidR="007D5EF6" w:rsidRDefault="007D5EF6" w:rsidP="00281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27C"/>
    <w:multiLevelType w:val="multilevel"/>
    <w:tmpl w:val="65A4CAA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53820"/>
    <w:multiLevelType w:val="multilevel"/>
    <w:tmpl w:val="E07C814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81352"/>
    <w:multiLevelType w:val="multilevel"/>
    <w:tmpl w:val="92A09C5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64B06"/>
    <w:multiLevelType w:val="multilevel"/>
    <w:tmpl w:val="473675E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425F7E"/>
    <w:multiLevelType w:val="multilevel"/>
    <w:tmpl w:val="6E0417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AE971CD"/>
    <w:multiLevelType w:val="multilevel"/>
    <w:tmpl w:val="A9FA593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8F4126"/>
    <w:multiLevelType w:val="multilevel"/>
    <w:tmpl w:val="84342E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A6A40EB"/>
    <w:multiLevelType w:val="multilevel"/>
    <w:tmpl w:val="68BC7B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EA57478"/>
    <w:multiLevelType w:val="multilevel"/>
    <w:tmpl w:val="EB408D9A"/>
    <w:lvl w:ilvl="0">
      <w:start w:val="1"/>
      <w:numFmt w:val="bullet"/>
      <w:lvlText w:val=""/>
      <w:lvlJc w:val="left"/>
      <w:pPr>
        <w:ind w:left="1068" w:hanging="360"/>
      </w:pPr>
      <w:rPr>
        <w:rFonts w:ascii="Symbol" w:hAnsi="Symbol" w:cs="Symbol" w:hint="default"/>
        <w:sz w:val="24"/>
        <w:szCs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4"/>
        <w:szCs w:val="24"/>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sz w:val="24"/>
        <w:szCs w:val="24"/>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41220466"/>
    <w:multiLevelType w:val="multilevel"/>
    <w:tmpl w:val="2CBA65C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15:restartNumberingAfterBreak="0">
    <w:nsid w:val="4798631E"/>
    <w:multiLevelType w:val="multilevel"/>
    <w:tmpl w:val="6C3E10A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484958EB"/>
    <w:multiLevelType w:val="multilevel"/>
    <w:tmpl w:val="CA6E93E0"/>
    <w:lvl w:ilvl="0">
      <w:start w:val="1"/>
      <w:numFmt w:val="bullet"/>
      <w:lvlText w:val=""/>
      <w:lvlJc w:val="left"/>
      <w:pPr>
        <w:ind w:left="1068" w:hanging="360"/>
      </w:pPr>
      <w:rPr>
        <w:rFonts w:ascii="Symbol" w:hAnsi="Symbol" w:cs="Symbol" w:hint="default"/>
        <w:sz w:val="24"/>
        <w:szCs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4"/>
        <w:szCs w:val="24"/>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sz w:val="24"/>
        <w:szCs w:val="24"/>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15:restartNumberingAfterBreak="0">
    <w:nsid w:val="4C0945E2"/>
    <w:multiLevelType w:val="multilevel"/>
    <w:tmpl w:val="63BE04D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D446AC"/>
    <w:multiLevelType w:val="multilevel"/>
    <w:tmpl w:val="52CA78B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3E10EF"/>
    <w:multiLevelType w:val="multilevel"/>
    <w:tmpl w:val="99C49A5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891F9E"/>
    <w:multiLevelType w:val="multilevel"/>
    <w:tmpl w:val="F05A559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433FAE"/>
    <w:multiLevelType w:val="multilevel"/>
    <w:tmpl w:val="E0E090B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6E3189"/>
    <w:multiLevelType w:val="multilevel"/>
    <w:tmpl w:val="4A0C31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714EBC"/>
    <w:multiLevelType w:val="multilevel"/>
    <w:tmpl w:val="5C3030B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EF0478"/>
    <w:multiLevelType w:val="multilevel"/>
    <w:tmpl w:val="226E262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6"/>
  </w:num>
  <w:num w:numId="3">
    <w:abstractNumId w:val="8"/>
  </w:num>
  <w:num w:numId="4">
    <w:abstractNumId w:val="19"/>
  </w:num>
  <w:num w:numId="5">
    <w:abstractNumId w:val="12"/>
  </w:num>
  <w:num w:numId="6">
    <w:abstractNumId w:val="14"/>
  </w:num>
  <w:num w:numId="7">
    <w:abstractNumId w:val="15"/>
  </w:num>
  <w:num w:numId="8">
    <w:abstractNumId w:val="13"/>
  </w:num>
  <w:num w:numId="9">
    <w:abstractNumId w:val="1"/>
  </w:num>
  <w:num w:numId="10">
    <w:abstractNumId w:val="11"/>
  </w:num>
  <w:num w:numId="11">
    <w:abstractNumId w:val="10"/>
  </w:num>
  <w:num w:numId="12">
    <w:abstractNumId w:val="2"/>
  </w:num>
  <w:num w:numId="13">
    <w:abstractNumId w:val="4"/>
  </w:num>
  <w:num w:numId="14">
    <w:abstractNumId w:val="3"/>
  </w:num>
  <w:num w:numId="15">
    <w:abstractNumId w:val="0"/>
  </w:num>
  <w:num w:numId="16">
    <w:abstractNumId w:val="9"/>
  </w:num>
  <w:num w:numId="17">
    <w:abstractNumId w:val="17"/>
  </w:num>
  <w:num w:numId="18">
    <w:abstractNumId w:val="18"/>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9BF"/>
    <w:rsid w:val="00005EC9"/>
    <w:rsid w:val="00014DEC"/>
    <w:rsid w:val="000414C0"/>
    <w:rsid w:val="00051AD9"/>
    <w:rsid w:val="00085035"/>
    <w:rsid w:val="000B0209"/>
    <w:rsid w:val="000B4A78"/>
    <w:rsid w:val="000C0EDA"/>
    <w:rsid w:val="000E329F"/>
    <w:rsid w:val="00105D89"/>
    <w:rsid w:val="0012695B"/>
    <w:rsid w:val="00141820"/>
    <w:rsid w:val="00163983"/>
    <w:rsid w:val="00175A47"/>
    <w:rsid w:val="00186336"/>
    <w:rsid w:val="0019351C"/>
    <w:rsid w:val="00193A8D"/>
    <w:rsid w:val="00193B34"/>
    <w:rsid w:val="001944D3"/>
    <w:rsid w:val="001A3545"/>
    <w:rsid w:val="001E3E82"/>
    <w:rsid w:val="001F745D"/>
    <w:rsid w:val="002078ED"/>
    <w:rsid w:val="00221D4A"/>
    <w:rsid w:val="00240264"/>
    <w:rsid w:val="00270923"/>
    <w:rsid w:val="00272230"/>
    <w:rsid w:val="002819BF"/>
    <w:rsid w:val="002B6A89"/>
    <w:rsid w:val="002C76B7"/>
    <w:rsid w:val="002E6D40"/>
    <w:rsid w:val="00327315"/>
    <w:rsid w:val="00333688"/>
    <w:rsid w:val="003466D6"/>
    <w:rsid w:val="00354D9C"/>
    <w:rsid w:val="00361A0F"/>
    <w:rsid w:val="00364020"/>
    <w:rsid w:val="003853EB"/>
    <w:rsid w:val="003A62E7"/>
    <w:rsid w:val="003C3D98"/>
    <w:rsid w:val="003F1C2D"/>
    <w:rsid w:val="00401468"/>
    <w:rsid w:val="004152D7"/>
    <w:rsid w:val="00417B4A"/>
    <w:rsid w:val="0045492A"/>
    <w:rsid w:val="00492B8B"/>
    <w:rsid w:val="004A5EF8"/>
    <w:rsid w:val="004B385E"/>
    <w:rsid w:val="0052771B"/>
    <w:rsid w:val="00531DD4"/>
    <w:rsid w:val="005505D4"/>
    <w:rsid w:val="005541FC"/>
    <w:rsid w:val="00554AAC"/>
    <w:rsid w:val="00562371"/>
    <w:rsid w:val="00562EF0"/>
    <w:rsid w:val="005704A4"/>
    <w:rsid w:val="00577E8A"/>
    <w:rsid w:val="00595A5C"/>
    <w:rsid w:val="005A09C5"/>
    <w:rsid w:val="005A0A3F"/>
    <w:rsid w:val="005D6E0C"/>
    <w:rsid w:val="005E3FD6"/>
    <w:rsid w:val="005E6C72"/>
    <w:rsid w:val="005F292A"/>
    <w:rsid w:val="00604C53"/>
    <w:rsid w:val="00611401"/>
    <w:rsid w:val="00641622"/>
    <w:rsid w:val="0066037F"/>
    <w:rsid w:val="006614AA"/>
    <w:rsid w:val="00671902"/>
    <w:rsid w:val="00673382"/>
    <w:rsid w:val="006743FD"/>
    <w:rsid w:val="0067694D"/>
    <w:rsid w:val="00680A5D"/>
    <w:rsid w:val="00694524"/>
    <w:rsid w:val="006B2F15"/>
    <w:rsid w:val="006E1C2D"/>
    <w:rsid w:val="00705600"/>
    <w:rsid w:val="00710951"/>
    <w:rsid w:val="00712864"/>
    <w:rsid w:val="0072048C"/>
    <w:rsid w:val="00722BBD"/>
    <w:rsid w:val="00750495"/>
    <w:rsid w:val="007574EF"/>
    <w:rsid w:val="00765FF0"/>
    <w:rsid w:val="007700EE"/>
    <w:rsid w:val="007708A9"/>
    <w:rsid w:val="00793C34"/>
    <w:rsid w:val="007A54E1"/>
    <w:rsid w:val="007D0DC2"/>
    <w:rsid w:val="007D29A6"/>
    <w:rsid w:val="007D5EF6"/>
    <w:rsid w:val="007E0280"/>
    <w:rsid w:val="007E319D"/>
    <w:rsid w:val="007E6624"/>
    <w:rsid w:val="007E7FA4"/>
    <w:rsid w:val="007F5E40"/>
    <w:rsid w:val="0086126E"/>
    <w:rsid w:val="00862601"/>
    <w:rsid w:val="008746F5"/>
    <w:rsid w:val="00882F8C"/>
    <w:rsid w:val="008878AD"/>
    <w:rsid w:val="008905F4"/>
    <w:rsid w:val="00892842"/>
    <w:rsid w:val="008B3192"/>
    <w:rsid w:val="008D2159"/>
    <w:rsid w:val="008D409F"/>
    <w:rsid w:val="00901669"/>
    <w:rsid w:val="0091442C"/>
    <w:rsid w:val="00915D8F"/>
    <w:rsid w:val="009276D1"/>
    <w:rsid w:val="00931043"/>
    <w:rsid w:val="00951A09"/>
    <w:rsid w:val="00956B0D"/>
    <w:rsid w:val="00961D04"/>
    <w:rsid w:val="009712E4"/>
    <w:rsid w:val="00974F15"/>
    <w:rsid w:val="00977A59"/>
    <w:rsid w:val="009865C7"/>
    <w:rsid w:val="00992CDB"/>
    <w:rsid w:val="00993AE1"/>
    <w:rsid w:val="00996D82"/>
    <w:rsid w:val="00997FC8"/>
    <w:rsid w:val="009A4CB0"/>
    <w:rsid w:val="009D5CAF"/>
    <w:rsid w:val="00A03D5B"/>
    <w:rsid w:val="00A06FC5"/>
    <w:rsid w:val="00A54E9E"/>
    <w:rsid w:val="00A70DF6"/>
    <w:rsid w:val="00AB0AF0"/>
    <w:rsid w:val="00AC5881"/>
    <w:rsid w:val="00AD0A87"/>
    <w:rsid w:val="00AE10D3"/>
    <w:rsid w:val="00AF41DB"/>
    <w:rsid w:val="00B16E41"/>
    <w:rsid w:val="00B55633"/>
    <w:rsid w:val="00B7306D"/>
    <w:rsid w:val="00B7614F"/>
    <w:rsid w:val="00B77F60"/>
    <w:rsid w:val="00B8454E"/>
    <w:rsid w:val="00B93426"/>
    <w:rsid w:val="00B97D8E"/>
    <w:rsid w:val="00BB5DF5"/>
    <w:rsid w:val="00BD646A"/>
    <w:rsid w:val="00BE0F33"/>
    <w:rsid w:val="00BE6D7F"/>
    <w:rsid w:val="00BF0CE7"/>
    <w:rsid w:val="00BF69F5"/>
    <w:rsid w:val="00C04EB7"/>
    <w:rsid w:val="00C06936"/>
    <w:rsid w:val="00C10BEE"/>
    <w:rsid w:val="00C21E60"/>
    <w:rsid w:val="00C3270E"/>
    <w:rsid w:val="00C32C10"/>
    <w:rsid w:val="00C45E77"/>
    <w:rsid w:val="00C64C38"/>
    <w:rsid w:val="00C85B23"/>
    <w:rsid w:val="00C91D3C"/>
    <w:rsid w:val="00C94DAD"/>
    <w:rsid w:val="00C96F9F"/>
    <w:rsid w:val="00CC0400"/>
    <w:rsid w:val="00CD67A5"/>
    <w:rsid w:val="00CE37A6"/>
    <w:rsid w:val="00CE3B32"/>
    <w:rsid w:val="00CE7ABB"/>
    <w:rsid w:val="00CF7BD8"/>
    <w:rsid w:val="00D04AB7"/>
    <w:rsid w:val="00D2268F"/>
    <w:rsid w:val="00D24318"/>
    <w:rsid w:val="00D401D4"/>
    <w:rsid w:val="00D560DA"/>
    <w:rsid w:val="00D63AFB"/>
    <w:rsid w:val="00D64E79"/>
    <w:rsid w:val="00D67210"/>
    <w:rsid w:val="00D67AAE"/>
    <w:rsid w:val="00D80655"/>
    <w:rsid w:val="00D904E3"/>
    <w:rsid w:val="00D91D21"/>
    <w:rsid w:val="00DA64A2"/>
    <w:rsid w:val="00DD6E21"/>
    <w:rsid w:val="00DE7AA9"/>
    <w:rsid w:val="00DE7B2F"/>
    <w:rsid w:val="00E010FE"/>
    <w:rsid w:val="00E01337"/>
    <w:rsid w:val="00E03F17"/>
    <w:rsid w:val="00E11717"/>
    <w:rsid w:val="00E42F88"/>
    <w:rsid w:val="00E4773D"/>
    <w:rsid w:val="00E641F0"/>
    <w:rsid w:val="00E764C0"/>
    <w:rsid w:val="00E771ED"/>
    <w:rsid w:val="00E77A0F"/>
    <w:rsid w:val="00E87B32"/>
    <w:rsid w:val="00EA273D"/>
    <w:rsid w:val="00EA57CC"/>
    <w:rsid w:val="00EB5EB3"/>
    <w:rsid w:val="00EC2928"/>
    <w:rsid w:val="00EC6A55"/>
    <w:rsid w:val="00ED600D"/>
    <w:rsid w:val="00EE12E6"/>
    <w:rsid w:val="00EE2108"/>
    <w:rsid w:val="00EE6215"/>
    <w:rsid w:val="00EF310B"/>
    <w:rsid w:val="00F25155"/>
    <w:rsid w:val="00F34B07"/>
    <w:rsid w:val="00F4140A"/>
    <w:rsid w:val="00F432E1"/>
    <w:rsid w:val="00F50AEB"/>
    <w:rsid w:val="00F50D35"/>
    <w:rsid w:val="00F56B1E"/>
    <w:rsid w:val="00F6129B"/>
    <w:rsid w:val="00F65081"/>
    <w:rsid w:val="00F66C44"/>
    <w:rsid w:val="00F86A70"/>
    <w:rsid w:val="00FB56DE"/>
    <w:rsid w:val="00FB5EBA"/>
    <w:rsid w:val="00FD3D86"/>
    <w:rsid w:val="00FE450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2AA8"/>
  <w15:docId w15:val="{9CA5991C-8062-4CE7-A5D2-CE60F449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819BF"/>
    <w:pPr>
      <w:suppressAutoHyphens/>
      <w:spacing w:after="160" w:line="252" w:lineRule="auto"/>
    </w:pPr>
    <w:rPr>
      <w:rFonts w:ascii="Calibri" w:eastAsia="SimSun;Arial Unicode MS" w:hAnsi="Calibri" w:cs="Calibri"/>
      <w:color w:val="00000A"/>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819BF"/>
    <w:rPr>
      <w:rFonts w:ascii="Symbol" w:hAnsi="Symbol" w:cs="Symbol"/>
    </w:rPr>
  </w:style>
  <w:style w:type="character" w:customStyle="1" w:styleId="WW8Num1z1">
    <w:name w:val="WW8Num1z1"/>
    <w:rsid w:val="002819BF"/>
    <w:rPr>
      <w:rFonts w:ascii="Courier New" w:hAnsi="Courier New" w:cs="Courier New"/>
    </w:rPr>
  </w:style>
  <w:style w:type="character" w:customStyle="1" w:styleId="WW8Num1z2">
    <w:name w:val="WW8Num1z2"/>
    <w:rsid w:val="002819BF"/>
    <w:rPr>
      <w:rFonts w:ascii="Wingdings" w:hAnsi="Wingdings" w:cs="Wingdings"/>
    </w:rPr>
  </w:style>
  <w:style w:type="character" w:customStyle="1" w:styleId="WW8Num2z0">
    <w:name w:val="WW8Num2z0"/>
    <w:rsid w:val="002819BF"/>
    <w:rPr>
      <w:rFonts w:ascii="Times New Roman" w:hAnsi="Times New Roman" w:cs="Times New Roman"/>
      <w:sz w:val="24"/>
      <w:szCs w:val="24"/>
    </w:rPr>
  </w:style>
  <w:style w:type="character" w:customStyle="1" w:styleId="WW8Num2ztrue">
    <w:name w:val="WW8Num2ztrue"/>
    <w:rsid w:val="002819BF"/>
  </w:style>
  <w:style w:type="character" w:customStyle="1" w:styleId="WW8Num2ztrue0">
    <w:name w:val="WW8Num2ztrue"/>
    <w:rsid w:val="002819BF"/>
  </w:style>
  <w:style w:type="character" w:customStyle="1" w:styleId="WW8Num2ztrue1">
    <w:name w:val="WW8Num2ztrue"/>
    <w:rsid w:val="002819BF"/>
  </w:style>
  <w:style w:type="character" w:customStyle="1" w:styleId="WW8Num2ztrue2">
    <w:name w:val="WW8Num2ztrue"/>
    <w:rsid w:val="002819BF"/>
  </w:style>
  <w:style w:type="character" w:customStyle="1" w:styleId="WW8Num2ztrue3">
    <w:name w:val="WW8Num2ztrue"/>
    <w:rsid w:val="002819BF"/>
  </w:style>
  <w:style w:type="character" w:customStyle="1" w:styleId="WW8Num2ztrue4">
    <w:name w:val="WW8Num2ztrue"/>
    <w:rsid w:val="002819BF"/>
  </w:style>
  <w:style w:type="character" w:customStyle="1" w:styleId="WW8Num2ztrue5">
    <w:name w:val="WW8Num2ztrue"/>
    <w:rsid w:val="002819BF"/>
  </w:style>
  <w:style w:type="character" w:customStyle="1" w:styleId="WW8Num2ztrue6">
    <w:name w:val="WW8Num2ztrue"/>
    <w:rsid w:val="002819BF"/>
  </w:style>
  <w:style w:type="character" w:customStyle="1" w:styleId="WW8Num3z0">
    <w:name w:val="WW8Num3z0"/>
    <w:rsid w:val="002819BF"/>
    <w:rPr>
      <w:rFonts w:ascii="Symbol" w:hAnsi="Symbol" w:cs="Symbol"/>
      <w:sz w:val="24"/>
      <w:szCs w:val="24"/>
    </w:rPr>
  </w:style>
  <w:style w:type="character" w:customStyle="1" w:styleId="WW8Num3z1">
    <w:name w:val="WW8Num3z1"/>
    <w:rsid w:val="002819BF"/>
    <w:rPr>
      <w:rFonts w:ascii="Courier New" w:hAnsi="Courier New" w:cs="Courier New"/>
    </w:rPr>
  </w:style>
  <w:style w:type="character" w:customStyle="1" w:styleId="WW8Num3z2">
    <w:name w:val="WW8Num3z2"/>
    <w:rsid w:val="002819BF"/>
    <w:rPr>
      <w:rFonts w:ascii="Wingdings" w:hAnsi="Wingdings" w:cs="Wingdings"/>
    </w:rPr>
  </w:style>
  <w:style w:type="character" w:customStyle="1" w:styleId="WW8Num4zfalse">
    <w:name w:val="WW8Num4zfalse"/>
    <w:rsid w:val="002819BF"/>
    <w:rPr>
      <w:rFonts w:ascii="Times New Roman" w:hAnsi="Times New Roman" w:cs="Times New Roman"/>
      <w:sz w:val="24"/>
      <w:szCs w:val="24"/>
    </w:rPr>
  </w:style>
  <w:style w:type="character" w:customStyle="1" w:styleId="WW8Num4ztrue">
    <w:name w:val="WW8Num4ztrue"/>
    <w:rsid w:val="002819BF"/>
  </w:style>
  <w:style w:type="character" w:customStyle="1" w:styleId="WW8Num4ztrue0">
    <w:name w:val="WW8Num4ztrue"/>
    <w:rsid w:val="002819BF"/>
  </w:style>
  <w:style w:type="character" w:customStyle="1" w:styleId="WW8Num4ztrue1">
    <w:name w:val="WW8Num4ztrue"/>
    <w:rsid w:val="002819BF"/>
  </w:style>
  <w:style w:type="character" w:customStyle="1" w:styleId="WW8Num4ztrue2">
    <w:name w:val="WW8Num4ztrue"/>
    <w:rsid w:val="002819BF"/>
  </w:style>
  <w:style w:type="character" w:customStyle="1" w:styleId="WW8Num4ztrue3">
    <w:name w:val="WW8Num4ztrue"/>
    <w:rsid w:val="002819BF"/>
  </w:style>
  <w:style w:type="character" w:customStyle="1" w:styleId="WW8Num4ztrue4">
    <w:name w:val="WW8Num4ztrue"/>
    <w:rsid w:val="002819BF"/>
  </w:style>
  <w:style w:type="character" w:customStyle="1" w:styleId="WW8Num4ztrue5">
    <w:name w:val="WW8Num4ztrue"/>
    <w:rsid w:val="002819BF"/>
  </w:style>
  <w:style w:type="character" w:customStyle="1" w:styleId="WW8Num4ztrue6">
    <w:name w:val="WW8Num4ztrue"/>
    <w:rsid w:val="002819BF"/>
  </w:style>
  <w:style w:type="character" w:customStyle="1" w:styleId="WW8Num5z0">
    <w:name w:val="WW8Num5z0"/>
    <w:rsid w:val="002819BF"/>
    <w:rPr>
      <w:rFonts w:ascii="Times New Roman" w:hAnsi="Times New Roman" w:cs="Times New Roman"/>
      <w:sz w:val="24"/>
      <w:szCs w:val="24"/>
    </w:rPr>
  </w:style>
  <w:style w:type="character" w:customStyle="1" w:styleId="WW8Num5ztrue">
    <w:name w:val="WW8Num5ztrue"/>
    <w:rsid w:val="002819BF"/>
  </w:style>
  <w:style w:type="character" w:customStyle="1" w:styleId="WW8Num5ztrue0">
    <w:name w:val="WW8Num5ztrue"/>
    <w:rsid w:val="002819BF"/>
  </w:style>
  <w:style w:type="character" w:customStyle="1" w:styleId="WW8Num5ztrue1">
    <w:name w:val="WW8Num5ztrue"/>
    <w:rsid w:val="002819BF"/>
  </w:style>
  <w:style w:type="character" w:customStyle="1" w:styleId="WW8Num5ztrue2">
    <w:name w:val="WW8Num5ztrue"/>
    <w:rsid w:val="002819BF"/>
  </w:style>
  <w:style w:type="character" w:customStyle="1" w:styleId="WW8Num5ztrue3">
    <w:name w:val="WW8Num5ztrue"/>
    <w:rsid w:val="002819BF"/>
  </w:style>
  <w:style w:type="character" w:customStyle="1" w:styleId="WW8Num5ztrue4">
    <w:name w:val="WW8Num5ztrue"/>
    <w:rsid w:val="002819BF"/>
  </w:style>
  <w:style w:type="character" w:customStyle="1" w:styleId="WW8Num5ztrue5">
    <w:name w:val="WW8Num5ztrue"/>
    <w:rsid w:val="002819BF"/>
  </w:style>
  <w:style w:type="character" w:customStyle="1" w:styleId="WW8Num5ztrue6">
    <w:name w:val="WW8Num5ztrue"/>
    <w:rsid w:val="002819BF"/>
  </w:style>
  <w:style w:type="character" w:customStyle="1" w:styleId="WW8Num6z0">
    <w:name w:val="WW8Num6z0"/>
    <w:rsid w:val="002819BF"/>
    <w:rPr>
      <w:rFonts w:ascii="Times New Roman" w:hAnsi="Times New Roman" w:cs="Times New Roman"/>
      <w:sz w:val="24"/>
      <w:szCs w:val="24"/>
    </w:rPr>
  </w:style>
  <w:style w:type="character" w:customStyle="1" w:styleId="WW8Num6ztrue">
    <w:name w:val="WW8Num6ztrue"/>
    <w:rsid w:val="002819BF"/>
  </w:style>
  <w:style w:type="character" w:customStyle="1" w:styleId="WW8Num6ztrue0">
    <w:name w:val="WW8Num6ztrue"/>
    <w:rsid w:val="002819BF"/>
  </w:style>
  <w:style w:type="character" w:customStyle="1" w:styleId="WW8Num6ztrue1">
    <w:name w:val="WW8Num6ztrue"/>
    <w:rsid w:val="002819BF"/>
  </w:style>
  <w:style w:type="character" w:customStyle="1" w:styleId="WW8Num6ztrue2">
    <w:name w:val="WW8Num6ztrue"/>
    <w:rsid w:val="002819BF"/>
  </w:style>
  <w:style w:type="character" w:customStyle="1" w:styleId="WW8Num6ztrue3">
    <w:name w:val="WW8Num6ztrue"/>
    <w:rsid w:val="002819BF"/>
  </w:style>
  <w:style w:type="character" w:customStyle="1" w:styleId="WW8Num6ztrue4">
    <w:name w:val="WW8Num6ztrue"/>
    <w:rsid w:val="002819BF"/>
  </w:style>
  <w:style w:type="character" w:customStyle="1" w:styleId="WW8Num6ztrue5">
    <w:name w:val="WW8Num6ztrue"/>
    <w:rsid w:val="002819BF"/>
  </w:style>
  <w:style w:type="character" w:customStyle="1" w:styleId="WW8Num6ztrue6">
    <w:name w:val="WW8Num6ztrue"/>
    <w:rsid w:val="002819BF"/>
  </w:style>
  <w:style w:type="character" w:customStyle="1" w:styleId="WW8Num7zfalse">
    <w:name w:val="WW8Num7zfalse"/>
    <w:rsid w:val="002819BF"/>
  </w:style>
  <w:style w:type="character" w:customStyle="1" w:styleId="WW8Num7ztrue">
    <w:name w:val="WW8Num7ztrue"/>
    <w:rsid w:val="002819BF"/>
  </w:style>
  <w:style w:type="character" w:customStyle="1" w:styleId="WW8Num7ztrue0">
    <w:name w:val="WW8Num7ztrue"/>
    <w:rsid w:val="002819BF"/>
  </w:style>
  <w:style w:type="character" w:customStyle="1" w:styleId="WW8Num7ztrue1">
    <w:name w:val="WW8Num7ztrue"/>
    <w:rsid w:val="002819BF"/>
  </w:style>
  <w:style w:type="character" w:customStyle="1" w:styleId="WW8Num7ztrue2">
    <w:name w:val="WW8Num7ztrue"/>
    <w:rsid w:val="002819BF"/>
  </w:style>
  <w:style w:type="character" w:customStyle="1" w:styleId="WW8Num7ztrue3">
    <w:name w:val="WW8Num7ztrue"/>
    <w:rsid w:val="002819BF"/>
  </w:style>
  <w:style w:type="character" w:customStyle="1" w:styleId="WW8Num7ztrue4">
    <w:name w:val="WW8Num7ztrue"/>
    <w:rsid w:val="002819BF"/>
  </w:style>
  <w:style w:type="character" w:customStyle="1" w:styleId="WW8Num7ztrue5">
    <w:name w:val="WW8Num7ztrue"/>
    <w:rsid w:val="002819BF"/>
  </w:style>
  <w:style w:type="character" w:customStyle="1" w:styleId="WW8Num7ztrue6">
    <w:name w:val="WW8Num7ztrue"/>
    <w:rsid w:val="002819BF"/>
  </w:style>
  <w:style w:type="character" w:customStyle="1" w:styleId="WW8Num8zfalse">
    <w:name w:val="WW8Num8zfalse"/>
    <w:rsid w:val="002819BF"/>
  </w:style>
  <w:style w:type="character" w:customStyle="1" w:styleId="WW8Num8ztrue">
    <w:name w:val="WW8Num8ztrue"/>
    <w:rsid w:val="002819BF"/>
  </w:style>
  <w:style w:type="character" w:customStyle="1" w:styleId="WW8Num8ztrue0">
    <w:name w:val="WW8Num8ztrue"/>
    <w:rsid w:val="002819BF"/>
  </w:style>
  <w:style w:type="character" w:customStyle="1" w:styleId="WW8Num8ztrue1">
    <w:name w:val="WW8Num8ztrue"/>
    <w:rsid w:val="002819BF"/>
  </w:style>
  <w:style w:type="character" w:customStyle="1" w:styleId="WW8Num8ztrue2">
    <w:name w:val="WW8Num8ztrue"/>
    <w:rsid w:val="002819BF"/>
  </w:style>
  <w:style w:type="character" w:customStyle="1" w:styleId="WW8Num8ztrue3">
    <w:name w:val="WW8Num8ztrue"/>
    <w:rsid w:val="002819BF"/>
  </w:style>
  <w:style w:type="character" w:customStyle="1" w:styleId="WW8Num8ztrue4">
    <w:name w:val="WW8Num8ztrue"/>
    <w:rsid w:val="002819BF"/>
  </w:style>
  <w:style w:type="character" w:customStyle="1" w:styleId="WW8Num8ztrue5">
    <w:name w:val="WW8Num8ztrue"/>
    <w:rsid w:val="002819BF"/>
  </w:style>
  <w:style w:type="character" w:customStyle="1" w:styleId="WW8Num8ztrue6">
    <w:name w:val="WW8Num8ztrue"/>
    <w:rsid w:val="002819BF"/>
  </w:style>
  <w:style w:type="character" w:customStyle="1" w:styleId="WW8Num9zfalse">
    <w:name w:val="WW8Num9zfalse"/>
    <w:rsid w:val="002819BF"/>
  </w:style>
  <w:style w:type="character" w:customStyle="1" w:styleId="WW8Num9ztrue">
    <w:name w:val="WW8Num9ztrue"/>
    <w:rsid w:val="002819BF"/>
  </w:style>
  <w:style w:type="character" w:customStyle="1" w:styleId="WW8Num9ztrue0">
    <w:name w:val="WW8Num9ztrue"/>
    <w:rsid w:val="002819BF"/>
  </w:style>
  <w:style w:type="character" w:customStyle="1" w:styleId="WW8Num9ztrue1">
    <w:name w:val="WW8Num9ztrue"/>
    <w:rsid w:val="002819BF"/>
  </w:style>
  <w:style w:type="character" w:customStyle="1" w:styleId="WW8Num9ztrue2">
    <w:name w:val="WW8Num9ztrue"/>
    <w:rsid w:val="002819BF"/>
  </w:style>
  <w:style w:type="character" w:customStyle="1" w:styleId="WW8Num9ztrue3">
    <w:name w:val="WW8Num9ztrue"/>
    <w:rsid w:val="002819BF"/>
  </w:style>
  <w:style w:type="character" w:customStyle="1" w:styleId="WW8Num9ztrue4">
    <w:name w:val="WW8Num9ztrue"/>
    <w:rsid w:val="002819BF"/>
  </w:style>
  <w:style w:type="character" w:customStyle="1" w:styleId="WW8Num9ztrue5">
    <w:name w:val="WW8Num9ztrue"/>
    <w:rsid w:val="002819BF"/>
  </w:style>
  <w:style w:type="character" w:customStyle="1" w:styleId="WW8Num9ztrue6">
    <w:name w:val="WW8Num9ztrue"/>
    <w:rsid w:val="002819BF"/>
  </w:style>
  <w:style w:type="character" w:customStyle="1" w:styleId="WW8Num10z0">
    <w:name w:val="WW8Num10z0"/>
    <w:rsid w:val="002819BF"/>
    <w:rPr>
      <w:rFonts w:ascii="Symbol" w:hAnsi="Symbol" w:cs="Symbol"/>
      <w:sz w:val="24"/>
      <w:szCs w:val="24"/>
    </w:rPr>
  </w:style>
  <w:style w:type="character" w:customStyle="1" w:styleId="WW8Num10z1">
    <w:name w:val="WW8Num10z1"/>
    <w:rsid w:val="002819BF"/>
    <w:rPr>
      <w:rFonts w:ascii="Courier New" w:hAnsi="Courier New" w:cs="Courier New"/>
    </w:rPr>
  </w:style>
  <w:style w:type="character" w:customStyle="1" w:styleId="WW8Num10z2">
    <w:name w:val="WW8Num10z2"/>
    <w:rsid w:val="002819BF"/>
    <w:rPr>
      <w:rFonts w:ascii="Wingdings" w:hAnsi="Wingdings" w:cs="Wingdings"/>
    </w:rPr>
  </w:style>
  <w:style w:type="character" w:customStyle="1" w:styleId="WW8Num11z0">
    <w:name w:val="WW8Num11z0"/>
    <w:rsid w:val="002819BF"/>
    <w:rPr>
      <w:rFonts w:ascii="Symbol" w:hAnsi="Symbol" w:cs="Symbol"/>
    </w:rPr>
  </w:style>
  <w:style w:type="character" w:customStyle="1" w:styleId="WW8Num11z1">
    <w:name w:val="WW8Num11z1"/>
    <w:rsid w:val="002819BF"/>
    <w:rPr>
      <w:rFonts w:ascii="Courier New" w:hAnsi="Courier New" w:cs="Courier New"/>
    </w:rPr>
  </w:style>
  <w:style w:type="character" w:customStyle="1" w:styleId="WW8Num11z2">
    <w:name w:val="WW8Num11z2"/>
    <w:rsid w:val="002819BF"/>
    <w:rPr>
      <w:rFonts w:ascii="Wingdings" w:hAnsi="Wingdings" w:cs="Wingdings"/>
    </w:rPr>
  </w:style>
  <w:style w:type="character" w:customStyle="1" w:styleId="WW8Num12z0">
    <w:name w:val="WW8Num12z0"/>
    <w:rsid w:val="002819BF"/>
    <w:rPr>
      <w:rFonts w:ascii="Times New Roman" w:hAnsi="Times New Roman" w:cs="Times New Roman"/>
      <w:sz w:val="24"/>
      <w:szCs w:val="24"/>
    </w:rPr>
  </w:style>
  <w:style w:type="character" w:customStyle="1" w:styleId="WW8Num12ztrue">
    <w:name w:val="WW8Num12ztrue"/>
    <w:rsid w:val="002819BF"/>
  </w:style>
  <w:style w:type="character" w:customStyle="1" w:styleId="WW8Num12ztrue0">
    <w:name w:val="WW8Num12ztrue"/>
    <w:rsid w:val="002819BF"/>
  </w:style>
  <w:style w:type="character" w:customStyle="1" w:styleId="WW8Num12ztrue1">
    <w:name w:val="WW8Num12ztrue"/>
    <w:rsid w:val="002819BF"/>
  </w:style>
  <w:style w:type="character" w:customStyle="1" w:styleId="WW8Num12ztrue2">
    <w:name w:val="WW8Num12ztrue"/>
    <w:rsid w:val="002819BF"/>
  </w:style>
  <w:style w:type="character" w:customStyle="1" w:styleId="WW8Num12ztrue3">
    <w:name w:val="WW8Num12ztrue"/>
    <w:rsid w:val="002819BF"/>
  </w:style>
  <w:style w:type="character" w:customStyle="1" w:styleId="WW8Num12ztrue4">
    <w:name w:val="WW8Num12ztrue"/>
    <w:rsid w:val="002819BF"/>
  </w:style>
  <w:style w:type="character" w:customStyle="1" w:styleId="WW8Num12ztrue5">
    <w:name w:val="WW8Num12ztrue"/>
    <w:rsid w:val="002819BF"/>
  </w:style>
  <w:style w:type="character" w:customStyle="1" w:styleId="WW8Num12ztrue6">
    <w:name w:val="WW8Num12ztrue"/>
    <w:rsid w:val="002819BF"/>
  </w:style>
  <w:style w:type="character" w:customStyle="1" w:styleId="WW8Num13zfalse">
    <w:name w:val="WW8Num13zfalse"/>
    <w:rsid w:val="002819BF"/>
  </w:style>
  <w:style w:type="character" w:customStyle="1" w:styleId="WW8Num13ztrue">
    <w:name w:val="WW8Num13ztrue"/>
    <w:rsid w:val="002819BF"/>
  </w:style>
  <w:style w:type="character" w:customStyle="1" w:styleId="WW8Num13ztrue0">
    <w:name w:val="WW8Num13ztrue"/>
    <w:rsid w:val="002819BF"/>
  </w:style>
  <w:style w:type="character" w:customStyle="1" w:styleId="WW8Num13ztrue1">
    <w:name w:val="WW8Num13ztrue"/>
    <w:rsid w:val="002819BF"/>
  </w:style>
  <w:style w:type="character" w:customStyle="1" w:styleId="WW8Num13ztrue2">
    <w:name w:val="WW8Num13ztrue"/>
    <w:rsid w:val="002819BF"/>
  </w:style>
  <w:style w:type="character" w:customStyle="1" w:styleId="WW8Num13ztrue3">
    <w:name w:val="WW8Num13ztrue"/>
    <w:rsid w:val="002819BF"/>
  </w:style>
  <w:style w:type="character" w:customStyle="1" w:styleId="WW8Num13ztrue4">
    <w:name w:val="WW8Num13ztrue"/>
    <w:rsid w:val="002819BF"/>
  </w:style>
  <w:style w:type="character" w:customStyle="1" w:styleId="WW8Num13ztrue5">
    <w:name w:val="WW8Num13ztrue"/>
    <w:rsid w:val="002819BF"/>
  </w:style>
  <w:style w:type="character" w:customStyle="1" w:styleId="WW8Num13ztrue6">
    <w:name w:val="WW8Num13ztrue"/>
    <w:rsid w:val="002819BF"/>
  </w:style>
  <w:style w:type="character" w:customStyle="1" w:styleId="WW8Num2z1">
    <w:name w:val="WW8Num2z1"/>
    <w:rsid w:val="002819BF"/>
  </w:style>
  <w:style w:type="character" w:customStyle="1" w:styleId="WW8Num2z2">
    <w:name w:val="WW8Num2z2"/>
    <w:rsid w:val="002819BF"/>
  </w:style>
  <w:style w:type="character" w:customStyle="1" w:styleId="WW8Num2z3">
    <w:name w:val="WW8Num2z3"/>
    <w:rsid w:val="002819BF"/>
  </w:style>
  <w:style w:type="character" w:customStyle="1" w:styleId="WW8Num2z4">
    <w:name w:val="WW8Num2z4"/>
    <w:rsid w:val="002819BF"/>
  </w:style>
  <w:style w:type="character" w:customStyle="1" w:styleId="WW8Num2z5">
    <w:name w:val="WW8Num2z5"/>
    <w:rsid w:val="002819BF"/>
  </w:style>
  <w:style w:type="character" w:customStyle="1" w:styleId="WW8Num2z6">
    <w:name w:val="WW8Num2z6"/>
    <w:rsid w:val="002819BF"/>
  </w:style>
  <w:style w:type="character" w:customStyle="1" w:styleId="WW8Num2z7">
    <w:name w:val="WW8Num2z7"/>
    <w:rsid w:val="002819BF"/>
  </w:style>
  <w:style w:type="character" w:customStyle="1" w:styleId="WW8Num2z8">
    <w:name w:val="WW8Num2z8"/>
    <w:rsid w:val="002819BF"/>
  </w:style>
  <w:style w:type="character" w:customStyle="1" w:styleId="WW8Num4z0">
    <w:name w:val="WW8Num4z0"/>
    <w:rsid w:val="002819BF"/>
  </w:style>
  <w:style w:type="character" w:customStyle="1" w:styleId="WW8Num4z1">
    <w:name w:val="WW8Num4z1"/>
    <w:rsid w:val="002819BF"/>
  </w:style>
  <w:style w:type="character" w:customStyle="1" w:styleId="WW8Num4z2">
    <w:name w:val="WW8Num4z2"/>
    <w:rsid w:val="002819BF"/>
  </w:style>
  <w:style w:type="character" w:customStyle="1" w:styleId="WW8Num4z3">
    <w:name w:val="WW8Num4z3"/>
    <w:rsid w:val="002819BF"/>
  </w:style>
  <w:style w:type="character" w:customStyle="1" w:styleId="WW8Num4z4">
    <w:name w:val="WW8Num4z4"/>
    <w:rsid w:val="002819BF"/>
  </w:style>
  <w:style w:type="character" w:customStyle="1" w:styleId="WW8Num4z5">
    <w:name w:val="WW8Num4z5"/>
    <w:rsid w:val="002819BF"/>
  </w:style>
  <w:style w:type="character" w:customStyle="1" w:styleId="WW8Num4z6">
    <w:name w:val="WW8Num4z6"/>
    <w:rsid w:val="002819BF"/>
  </w:style>
  <w:style w:type="character" w:customStyle="1" w:styleId="WW8Num4z7">
    <w:name w:val="WW8Num4z7"/>
    <w:rsid w:val="002819BF"/>
  </w:style>
  <w:style w:type="character" w:customStyle="1" w:styleId="WW8Num4z8">
    <w:name w:val="WW8Num4z8"/>
    <w:rsid w:val="002819BF"/>
  </w:style>
  <w:style w:type="character" w:customStyle="1" w:styleId="WW8Num5z1">
    <w:name w:val="WW8Num5z1"/>
    <w:rsid w:val="002819BF"/>
  </w:style>
  <w:style w:type="character" w:customStyle="1" w:styleId="WW8Num5z2">
    <w:name w:val="WW8Num5z2"/>
    <w:rsid w:val="002819BF"/>
  </w:style>
  <w:style w:type="character" w:customStyle="1" w:styleId="WW8Num5z3">
    <w:name w:val="WW8Num5z3"/>
    <w:rsid w:val="002819BF"/>
  </w:style>
  <w:style w:type="character" w:customStyle="1" w:styleId="WW8Num5z4">
    <w:name w:val="WW8Num5z4"/>
    <w:rsid w:val="002819BF"/>
  </w:style>
  <w:style w:type="character" w:customStyle="1" w:styleId="WW8Num5z5">
    <w:name w:val="WW8Num5z5"/>
    <w:rsid w:val="002819BF"/>
  </w:style>
  <w:style w:type="character" w:customStyle="1" w:styleId="WW8Num5z6">
    <w:name w:val="WW8Num5z6"/>
    <w:rsid w:val="002819BF"/>
  </w:style>
  <w:style w:type="character" w:customStyle="1" w:styleId="WW8Num5z7">
    <w:name w:val="WW8Num5z7"/>
    <w:rsid w:val="002819BF"/>
  </w:style>
  <w:style w:type="character" w:customStyle="1" w:styleId="WW8Num5z8">
    <w:name w:val="WW8Num5z8"/>
    <w:rsid w:val="002819BF"/>
  </w:style>
  <w:style w:type="character" w:customStyle="1" w:styleId="WW8Num6z1">
    <w:name w:val="WW8Num6z1"/>
    <w:rsid w:val="002819BF"/>
  </w:style>
  <w:style w:type="character" w:customStyle="1" w:styleId="WW8Num6z2">
    <w:name w:val="WW8Num6z2"/>
    <w:rsid w:val="002819BF"/>
  </w:style>
  <w:style w:type="character" w:customStyle="1" w:styleId="WW8Num6z3">
    <w:name w:val="WW8Num6z3"/>
    <w:rsid w:val="002819BF"/>
  </w:style>
  <w:style w:type="character" w:customStyle="1" w:styleId="WW8Num6z4">
    <w:name w:val="WW8Num6z4"/>
    <w:rsid w:val="002819BF"/>
  </w:style>
  <w:style w:type="character" w:customStyle="1" w:styleId="WW8Num6z5">
    <w:name w:val="WW8Num6z5"/>
    <w:rsid w:val="002819BF"/>
  </w:style>
  <w:style w:type="character" w:customStyle="1" w:styleId="WW8Num6z6">
    <w:name w:val="WW8Num6z6"/>
    <w:rsid w:val="002819BF"/>
  </w:style>
  <w:style w:type="character" w:customStyle="1" w:styleId="WW8Num6z7">
    <w:name w:val="WW8Num6z7"/>
    <w:rsid w:val="002819BF"/>
  </w:style>
  <w:style w:type="character" w:customStyle="1" w:styleId="WW8Num6z8">
    <w:name w:val="WW8Num6z8"/>
    <w:rsid w:val="002819BF"/>
  </w:style>
  <w:style w:type="character" w:customStyle="1" w:styleId="WW8Num7z0">
    <w:name w:val="WW8Num7z0"/>
    <w:rsid w:val="002819BF"/>
  </w:style>
  <w:style w:type="character" w:customStyle="1" w:styleId="WW8Num7z1">
    <w:name w:val="WW8Num7z1"/>
    <w:rsid w:val="002819BF"/>
  </w:style>
  <w:style w:type="character" w:customStyle="1" w:styleId="WW8Num7z2">
    <w:name w:val="WW8Num7z2"/>
    <w:rsid w:val="002819BF"/>
  </w:style>
  <w:style w:type="character" w:customStyle="1" w:styleId="WW8Num7z3">
    <w:name w:val="WW8Num7z3"/>
    <w:rsid w:val="002819BF"/>
  </w:style>
  <w:style w:type="character" w:customStyle="1" w:styleId="WW8Num7z4">
    <w:name w:val="WW8Num7z4"/>
    <w:rsid w:val="002819BF"/>
  </w:style>
  <w:style w:type="character" w:customStyle="1" w:styleId="WW8Num7z5">
    <w:name w:val="WW8Num7z5"/>
    <w:rsid w:val="002819BF"/>
  </w:style>
  <w:style w:type="character" w:customStyle="1" w:styleId="WW8Num7z6">
    <w:name w:val="WW8Num7z6"/>
    <w:rsid w:val="002819BF"/>
  </w:style>
  <w:style w:type="character" w:customStyle="1" w:styleId="WW8Num7z7">
    <w:name w:val="WW8Num7z7"/>
    <w:rsid w:val="002819BF"/>
  </w:style>
  <w:style w:type="character" w:customStyle="1" w:styleId="WW8Num7z8">
    <w:name w:val="WW8Num7z8"/>
    <w:rsid w:val="002819BF"/>
  </w:style>
  <w:style w:type="character" w:customStyle="1" w:styleId="WW8Num8z0">
    <w:name w:val="WW8Num8z0"/>
    <w:rsid w:val="002819BF"/>
  </w:style>
  <w:style w:type="character" w:customStyle="1" w:styleId="WW8Num8z1">
    <w:name w:val="WW8Num8z1"/>
    <w:rsid w:val="002819BF"/>
  </w:style>
  <w:style w:type="character" w:customStyle="1" w:styleId="WW8Num8z2">
    <w:name w:val="WW8Num8z2"/>
    <w:rsid w:val="002819BF"/>
  </w:style>
  <w:style w:type="character" w:customStyle="1" w:styleId="WW8Num8z3">
    <w:name w:val="WW8Num8z3"/>
    <w:rsid w:val="002819BF"/>
  </w:style>
  <w:style w:type="character" w:customStyle="1" w:styleId="WW8Num8z4">
    <w:name w:val="WW8Num8z4"/>
    <w:rsid w:val="002819BF"/>
  </w:style>
  <w:style w:type="character" w:customStyle="1" w:styleId="WW8Num8z5">
    <w:name w:val="WW8Num8z5"/>
    <w:rsid w:val="002819BF"/>
  </w:style>
  <w:style w:type="character" w:customStyle="1" w:styleId="WW8Num8z6">
    <w:name w:val="WW8Num8z6"/>
    <w:rsid w:val="002819BF"/>
  </w:style>
  <w:style w:type="character" w:customStyle="1" w:styleId="WW8Num8z7">
    <w:name w:val="WW8Num8z7"/>
    <w:rsid w:val="002819BF"/>
  </w:style>
  <w:style w:type="character" w:customStyle="1" w:styleId="WW8Num8z8">
    <w:name w:val="WW8Num8z8"/>
    <w:rsid w:val="002819BF"/>
  </w:style>
  <w:style w:type="character" w:customStyle="1" w:styleId="WW8Num9z0">
    <w:name w:val="WW8Num9z0"/>
    <w:rsid w:val="002819BF"/>
  </w:style>
  <w:style w:type="character" w:customStyle="1" w:styleId="WW8Num9z1">
    <w:name w:val="WW8Num9z1"/>
    <w:rsid w:val="002819BF"/>
  </w:style>
  <w:style w:type="character" w:customStyle="1" w:styleId="WW8Num9z2">
    <w:name w:val="WW8Num9z2"/>
    <w:rsid w:val="002819BF"/>
  </w:style>
  <w:style w:type="character" w:customStyle="1" w:styleId="WW8Num9z3">
    <w:name w:val="WW8Num9z3"/>
    <w:rsid w:val="002819BF"/>
  </w:style>
  <w:style w:type="character" w:customStyle="1" w:styleId="WW8Num9z4">
    <w:name w:val="WW8Num9z4"/>
    <w:rsid w:val="002819BF"/>
  </w:style>
  <w:style w:type="character" w:customStyle="1" w:styleId="WW8Num9z5">
    <w:name w:val="WW8Num9z5"/>
    <w:rsid w:val="002819BF"/>
  </w:style>
  <w:style w:type="character" w:customStyle="1" w:styleId="WW8Num9z6">
    <w:name w:val="WW8Num9z6"/>
    <w:rsid w:val="002819BF"/>
  </w:style>
  <w:style w:type="character" w:customStyle="1" w:styleId="WW8Num9z7">
    <w:name w:val="WW8Num9z7"/>
    <w:rsid w:val="002819BF"/>
  </w:style>
  <w:style w:type="character" w:customStyle="1" w:styleId="WW8Num9z8">
    <w:name w:val="WW8Num9z8"/>
    <w:rsid w:val="002819BF"/>
  </w:style>
  <w:style w:type="character" w:customStyle="1" w:styleId="WW8Num12z1">
    <w:name w:val="WW8Num12z1"/>
    <w:rsid w:val="002819BF"/>
  </w:style>
  <w:style w:type="character" w:customStyle="1" w:styleId="WW8Num12z2">
    <w:name w:val="WW8Num12z2"/>
    <w:rsid w:val="002819BF"/>
  </w:style>
  <w:style w:type="character" w:customStyle="1" w:styleId="WW8Num12z3">
    <w:name w:val="WW8Num12z3"/>
    <w:rsid w:val="002819BF"/>
  </w:style>
  <w:style w:type="character" w:customStyle="1" w:styleId="WW8Num12z4">
    <w:name w:val="WW8Num12z4"/>
    <w:rsid w:val="002819BF"/>
  </w:style>
  <w:style w:type="character" w:customStyle="1" w:styleId="WW8Num12z5">
    <w:name w:val="WW8Num12z5"/>
    <w:rsid w:val="002819BF"/>
  </w:style>
  <w:style w:type="character" w:customStyle="1" w:styleId="WW8Num12z6">
    <w:name w:val="WW8Num12z6"/>
    <w:rsid w:val="002819BF"/>
  </w:style>
  <w:style w:type="character" w:customStyle="1" w:styleId="WW8Num12z7">
    <w:name w:val="WW8Num12z7"/>
    <w:rsid w:val="002819BF"/>
  </w:style>
  <w:style w:type="character" w:customStyle="1" w:styleId="WW8Num12z8">
    <w:name w:val="WW8Num12z8"/>
    <w:rsid w:val="002819BF"/>
  </w:style>
  <w:style w:type="character" w:customStyle="1" w:styleId="WW8Num13z0">
    <w:name w:val="WW8Num13z0"/>
    <w:rsid w:val="002819BF"/>
  </w:style>
  <w:style w:type="character" w:customStyle="1" w:styleId="WW8Num13z1">
    <w:name w:val="WW8Num13z1"/>
    <w:rsid w:val="002819BF"/>
  </w:style>
  <w:style w:type="character" w:customStyle="1" w:styleId="WW8Num13z2">
    <w:name w:val="WW8Num13z2"/>
    <w:rsid w:val="002819BF"/>
  </w:style>
  <w:style w:type="character" w:customStyle="1" w:styleId="WW8Num13z3">
    <w:name w:val="WW8Num13z3"/>
    <w:rsid w:val="002819BF"/>
  </w:style>
  <w:style w:type="character" w:customStyle="1" w:styleId="WW8Num13z4">
    <w:name w:val="WW8Num13z4"/>
    <w:rsid w:val="002819BF"/>
  </w:style>
  <w:style w:type="character" w:customStyle="1" w:styleId="WW8Num13z5">
    <w:name w:val="WW8Num13z5"/>
    <w:rsid w:val="002819BF"/>
  </w:style>
  <w:style w:type="character" w:customStyle="1" w:styleId="WW8Num13z6">
    <w:name w:val="WW8Num13z6"/>
    <w:rsid w:val="002819BF"/>
  </w:style>
  <w:style w:type="character" w:customStyle="1" w:styleId="WW8Num13z7">
    <w:name w:val="WW8Num13z7"/>
    <w:rsid w:val="002819BF"/>
  </w:style>
  <w:style w:type="character" w:customStyle="1" w:styleId="WW8Num13z8">
    <w:name w:val="WW8Num13z8"/>
    <w:rsid w:val="002819BF"/>
  </w:style>
  <w:style w:type="character" w:customStyle="1" w:styleId="ZhlavChar">
    <w:name w:val="Záhlaví Char"/>
    <w:basedOn w:val="Standardnpsmoodstavce"/>
    <w:rsid w:val="002819BF"/>
  </w:style>
  <w:style w:type="character" w:customStyle="1" w:styleId="ZpatChar">
    <w:name w:val="Zápatí Char"/>
    <w:basedOn w:val="Standardnpsmoodstavce"/>
    <w:rsid w:val="002819BF"/>
  </w:style>
  <w:style w:type="character" w:customStyle="1" w:styleId="ListLabel1">
    <w:name w:val="ListLabel 1"/>
    <w:rsid w:val="002819BF"/>
    <w:rPr>
      <w:rFonts w:cs="Courier New"/>
    </w:rPr>
  </w:style>
  <w:style w:type="character" w:customStyle="1" w:styleId="ListLabel2">
    <w:name w:val="ListLabel 2"/>
    <w:rsid w:val="002819BF"/>
    <w:rPr>
      <w:rFonts w:cs="Symbol"/>
    </w:rPr>
  </w:style>
  <w:style w:type="character" w:customStyle="1" w:styleId="ListLabel3">
    <w:name w:val="ListLabel 3"/>
    <w:rsid w:val="002819BF"/>
    <w:rPr>
      <w:rFonts w:cs="Courier New"/>
    </w:rPr>
  </w:style>
  <w:style w:type="character" w:customStyle="1" w:styleId="ListLabel4">
    <w:name w:val="ListLabel 4"/>
    <w:rsid w:val="002819BF"/>
    <w:rPr>
      <w:rFonts w:cs="Wingdings"/>
    </w:rPr>
  </w:style>
  <w:style w:type="character" w:customStyle="1" w:styleId="ListLabel5">
    <w:name w:val="ListLabel 5"/>
    <w:rsid w:val="002819BF"/>
    <w:rPr>
      <w:rFonts w:cs="Symbol"/>
    </w:rPr>
  </w:style>
  <w:style w:type="character" w:customStyle="1" w:styleId="ListLabel6">
    <w:name w:val="ListLabel 6"/>
    <w:rsid w:val="002819BF"/>
    <w:rPr>
      <w:rFonts w:cs="Courier New"/>
    </w:rPr>
  </w:style>
  <w:style w:type="character" w:customStyle="1" w:styleId="ListLabel7">
    <w:name w:val="ListLabel 7"/>
    <w:rsid w:val="002819BF"/>
    <w:rPr>
      <w:rFonts w:cs="Wingdings"/>
    </w:rPr>
  </w:style>
  <w:style w:type="character" w:customStyle="1" w:styleId="ListLabel8">
    <w:name w:val="ListLabel 8"/>
    <w:rsid w:val="002819BF"/>
    <w:rPr>
      <w:rFonts w:cs="Symbol"/>
    </w:rPr>
  </w:style>
  <w:style w:type="character" w:customStyle="1" w:styleId="ListLabel9">
    <w:name w:val="ListLabel 9"/>
    <w:rsid w:val="002819BF"/>
    <w:rPr>
      <w:rFonts w:cs="Courier New"/>
    </w:rPr>
  </w:style>
  <w:style w:type="character" w:customStyle="1" w:styleId="ListLabel10">
    <w:name w:val="ListLabel 10"/>
    <w:rsid w:val="002819BF"/>
    <w:rPr>
      <w:rFonts w:cs="Wingdings"/>
    </w:rPr>
  </w:style>
  <w:style w:type="paragraph" w:customStyle="1" w:styleId="Heading">
    <w:name w:val="Heading"/>
    <w:basedOn w:val="Normln"/>
    <w:next w:val="TextBody"/>
    <w:rsid w:val="002819BF"/>
    <w:pPr>
      <w:keepNext/>
      <w:spacing w:before="240" w:after="120"/>
    </w:pPr>
    <w:rPr>
      <w:rFonts w:ascii="Arial" w:eastAsia="Arial" w:hAnsi="Arial" w:cs="Lohit Hindi"/>
      <w:sz w:val="28"/>
      <w:szCs w:val="28"/>
    </w:rPr>
  </w:style>
  <w:style w:type="paragraph" w:customStyle="1" w:styleId="TextBody">
    <w:name w:val="Text Body"/>
    <w:basedOn w:val="Normln"/>
    <w:rsid w:val="002819BF"/>
    <w:pPr>
      <w:spacing w:after="120"/>
    </w:pPr>
  </w:style>
  <w:style w:type="paragraph" w:styleId="Seznam">
    <w:name w:val="List"/>
    <w:basedOn w:val="TextBody"/>
    <w:rsid w:val="002819BF"/>
    <w:rPr>
      <w:rFonts w:cs="Mangal"/>
    </w:rPr>
  </w:style>
  <w:style w:type="paragraph" w:customStyle="1" w:styleId="Titulek1">
    <w:name w:val="Titulek1"/>
    <w:basedOn w:val="Normln"/>
    <w:rsid w:val="002819BF"/>
    <w:pPr>
      <w:suppressLineNumbers/>
      <w:spacing w:before="120" w:after="120"/>
    </w:pPr>
    <w:rPr>
      <w:rFonts w:cs="Lohit Hindi"/>
      <w:i/>
      <w:iCs/>
      <w:sz w:val="24"/>
      <w:szCs w:val="24"/>
    </w:rPr>
  </w:style>
  <w:style w:type="paragraph" w:customStyle="1" w:styleId="Index">
    <w:name w:val="Index"/>
    <w:basedOn w:val="Normln"/>
    <w:rsid w:val="002819BF"/>
    <w:pPr>
      <w:suppressLineNumbers/>
    </w:pPr>
    <w:rPr>
      <w:rFonts w:cs="Lohit Hindi"/>
    </w:rPr>
  </w:style>
  <w:style w:type="paragraph" w:customStyle="1" w:styleId="Nadpis">
    <w:name w:val="Nadpis"/>
    <w:basedOn w:val="Normln"/>
    <w:next w:val="TextBody"/>
    <w:rsid w:val="002819BF"/>
    <w:pPr>
      <w:keepNext/>
      <w:spacing w:before="240" w:after="120"/>
    </w:pPr>
    <w:rPr>
      <w:rFonts w:ascii="Arial" w:eastAsia="Microsoft YaHei" w:hAnsi="Arial" w:cs="Mangal"/>
      <w:sz w:val="28"/>
      <w:szCs w:val="28"/>
    </w:rPr>
  </w:style>
  <w:style w:type="paragraph" w:styleId="Titulek">
    <w:name w:val="caption"/>
    <w:basedOn w:val="Normln"/>
    <w:rsid w:val="002819BF"/>
    <w:pPr>
      <w:suppressLineNumbers/>
      <w:spacing w:before="120" w:after="120"/>
    </w:pPr>
    <w:rPr>
      <w:rFonts w:cs="Mangal"/>
      <w:i/>
      <w:iCs/>
      <w:sz w:val="24"/>
      <w:szCs w:val="24"/>
    </w:rPr>
  </w:style>
  <w:style w:type="paragraph" w:customStyle="1" w:styleId="Rejstk">
    <w:name w:val="Rejstřík"/>
    <w:basedOn w:val="Normln"/>
    <w:rsid w:val="002819BF"/>
    <w:pPr>
      <w:suppressLineNumbers/>
    </w:pPr>
    <w:rPr>
      <w:rFonts w:cs="Mangal"/>
    </w:rPr>
  </w:style>
  <w:style w:type="paragraph" w:styleId="Odstavecseseznamem">
    <w:name w:val="List Paragraph"/>
    <w:basedOn w:val="Normln"/>
    <w:uiPriority w:val="34"/>
    <w:qFormat/>
    <w:rsid w:val="002819BF"/>
    <w:pPr>
      <w:ind w:left="720"/>
      <w:contextualSpacing/>
    </w:pPr>
  </w:style>
  <w:style w:type="paragraph" w:customStyle="1" w:styleId="Zhlav1">
    <w:name w:val="Záhlaví1"/>
    <w:basedOn w:val="Normln"/>
    <w:rsid w:val="002819BF"/>
    <w:pPr>
      <w:tabs>
        <w:tab w:val="center" w:pos="4536"/>
        <w:tab w:val="right" w:pos="9072"/>
      </w:tabs>
      <w:spacing w:after="0" w:line="100" w:lineRule="atLeast"/>
    </w:pPr>
  </w:style>
  <w:style w:type="paragraph" w:customStyle="1" w:styleId="Zpat1">
    <w:name w:val="Zápatí1"/>
    <w:basedOn w:val="Normln"/>
    <w:rsid w:val="002819BF"/>
    <w:pPr>
      <w:tabs>
        <w:tab w:val="center" w:pos="4536"/>
        <w:tab w:val="right" w:pos="9072"/>
      </w:tabs>
      <w:spacing w:after="0" w:line="100" w:lineRule="atLeast"/>
    </w:pPr>
  </w:style>
  <w:style w:type="paragraph" w:customStyle="1" w:styleId="Default">
    <w:name w:val="Default"/>
    <w:rsid w:val="0052771B"/>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BB5D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5DF5"/>
    <w:rPr>
      <w:rFonts w:ascii="Segoe UI" w:eastAsia="SimSun;Arial Unicode MS" w:hAnsi="Segoe UI" w:cs="Segoe UI"/>
      <w:color w:val="00000A"/>
      <w:sz w:val="18"/>
      <w:szCs w:val="18"/>
      <w:lang w:eastAsia="zh-CN"/>
    </w:rPr>
  </w:style>
  <w:style w:type="character" w:styleId="Odkaznakoment">
    <w:name w:val="annotation reference"/>
    <w:basedOn w:val="Standardnpsmoodstavce"/>
    <w:uiPriority w:val="99"/>
    <w:semiHidden/>
    <w:unhideWhenUsed/>
    <w:rsid w:val="00DE7B2F"/>
    <w:rPr>
      <w:sz w:val="16"/>
      <w:szCs w:val="16"/>
    </w:rPr>
  </w:style>
  <w:style w:type="paragraph" w:styleId="Textkomente">
    <w:name w:val="annotation text"/>
    <w:basedOn w:val="Normln"/>
    <w:link w:val="TextkomenteChar"/>
    <w:uiPriority w:val="99"/>
    <w:semiHidden/>
    <w:unhideWhenUsed/>
    <w:rsid w:val="00DE7B2F"/>
    <w:pPr>
      <w:spacing w:line="240" w:lineRule="auto"/>
    </w:pPr>
    <w:rPr>
      <w:sz w:val="20"/>
      <w:szCs w:val="20"/>
    </w:rPr>
  </w:style>
  <w:style w:type="character" w:customStyle="1" w:styleId="TextkomenteChar">
    <w:name w:val="Text komentáře Char"/>
    <w:basedOn w:val="Standardnpsmoodstavce"/>
    <w:link w:val="Textkomente"/>
    <w:uiPriority w:val="99"/>
    <w:semiHidden/>
    <w:rsid w:val="00DE7B2F"/>
    <w:rPr>
      <w:rFonts w:ascii="Calibri" w:eastAsia="SimSun;Arial Unicode MS" w:hAnsi="Calibri" w:cs="Calibri"/>
      <w:color w:val="00000A"/>
      <w:sz w:val="20"/>
      <w:szCs w:val="20"/>
      <w:lang w:eastAsia="zh-CN"/>
    </w:rPr>
  </w:style>
  <w:style w:type="paragraph" w:styleId="Pedmtkomente">
    <w:name w:val="annotation subject"/>
    <w:basedOn w:val="Textkomente"/>
    <w:next w:val="Textkomente"/>
    <w:link w:val="PedmtkomenteChar"/>
    <w:uiPriority w:val="99"/>
    <w:semiHidden/>
    <w:unhideWhenUsed/>
    <w:rsid w:val="00DE7B2F"/>
    <w:rPr>
      <w:b/>
      <w:bCs/>
    </w:rPr>
  </w:style>
  <w:style w:type="character" w:customStyle="1" w:styleId="PedmtkomenteChar">
    <w:name w:val="Předmět komentáře Char"/>
    <w:basedOn w:val="TextkomenteChar"/>
    <w:link w:val="Pedmtkomente"/>
    <w:uiPriority w:val="99"/>
    <w:semiHidden/>
    <w:rsid w:val="00DE7B2F"/>
    <w:rPr>
      <w:rFonts w:ascii="Calibri" w:eastAsia="SimSun;Arial Unicode MS" w:hAnsi="Calibri" w:cs="Calibri"/>
      <w:b/>
      <w:bCs/>
      <w:color w:val="00000A"/>
      <w:sz w:val="20"/>
      <w:szCs w:val="20"/>
      <w:lang w:eastAsia="zh-CN"/>
    </w:rPr>
  </w:style>
  <w:style w:type="paragraph" w:styleId="Zhlav">
    <w:name w:val="header"/>
    <w:basedOn w:val="Normln"/>
    <w:link w:val="ZhlavChar1"/>
    <w:uiPriority w:val="99"/>
    <w:unhideWhenUsed/>
    <w:rsid w:val="00FE450D"/>
    <w:pPr>
      <w:tabs>
        <w:tab w:val="center" w:pos="4513"/>
        <w:tab w:val="right" w:pos="9026"/>
      </w:tabs>
      <w:spacing w:after="0" w:line="240" w:lineRule="auto"/>
    </w:pPr>
  </w:style>
  <w:style w:type="character" w:customStyle="1" w:styleId="ZhlavChar1">
    <w:name w:val="Záhlaví Char1"/>
    <w:basedOn w:val="Standardnpsmoodstavce"/>
    <w:link w:val="Zhlav"/>
    <w:uiPriority w:val="99"/>
    <w:rsid w:val="00FE450D"/>
    <w:rPr>
      <w:rFonts w:ascii="Calibri" w:eastAsia="SimSun;Arial Unicode MS" w:hAnsi="Calibri" w:cs="Calibri"/>
      <w:color w:val="00000A"/>
      <w:lang w:eastAsia="zh-CN"/>
    </w:rPr>
  </w:style>
  <w:style w:type="paragraph" w:styleId="Zpat">
    <w:name w:val="footer"/>
    <w:basedOn w:val="Normln"/>
    <w:link w:val="ZpatChar1"/>
    <w:uiPriority w:val="99"/>
    <w:unhideWhenUsed/>
    <w:rsid w:val="00FE450D"/>
    <w:pPr>
      <w:tabs>
        <w:tab w:val="center" w:pos="4513"/>
        <w:tab w:val="right" w:pos="9026"/>
      </w:tabs>
      <w:spacing w:after="0" w:line="240" w:lineRule="auto"/>
    </w:pPr>
  </w:style>
  <w:style w:type="character" w:customStyle="1" w:styleId="ZpatChar1">
    <w:name w:val="Zápatí Char1"/>
    <w:basedOn w:val="Standardnpsmoodstavce"/>
    <w:link w:val="Zpat"/>
    <w:rsid w:val="00FE450D"/>
    <w:rPr>
      <w:rFonts w:ascii="Calibri" w:eastAsia="SimSun;Arial Unicode MS"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1686</Words>
  <Characters>9952</Characters>
  <Application>Microsoft Office Word</Application>
  <DocSecurity>0</DocSecurity>
  <Lines>82</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dc:creator>
  <cp:lastModifiedBy>Jiří Šimon</cp:lastModifiedBy>
  <cp:revision>14</cp:revision>
  <cp:lastPrinted>2016-05-25T14:49:00Z</cp:lastPrinted>
  <dcterms:created xsi:type="dcterms:W3CDTF">2018-07-22T18:23:00Z</dcterms:created>
  <dcterms:modified xsi:type="dcterms:W3CDTF">2019-02-25T16:24:00Z</dcterms:modified>
</cp:coreProperties>
</file>